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F7481" w14:textId="52B9439D" w:rsidR="00857EE3" w:rsidRPr="00B83316" w:rsidRDefault="00C443F7" w:rsidP="00B83316">
      <w:pPr>
        <w:jc w:val="center"/>
        <w:rPr>
          <w:b/>
          <w:bCs/>
          <w:color w:val="2F5496" w:themeColor="accent1" w:themeShade="BF"/>
          <w:sz w:val="40"/>
          <w:szCs w:val="40"/>
        </w:rPr>
      </w:pPr>
      <w:r>
        <w:rPr>
          <w:b/>
          <w:bCs/>
          <w:color w:val="2F5496" w:themeColor="accent1" w:themeShade="BF"/>
          <w:sz w:val="40"/>
          <w:szCs w:val="40"/>
        </w:rPr>
        <w:t xml:space="preserve">Delux Solutions </w:t>
      </w:r>
      <w:r w:rsidRPr="00B83316">
        <w:rPr>
          <w:b/>
          <w:bCs/>
          <w:color w:val="2F5496" w:themeColor="accent1" w:themeShade="BF"/>
          <w:sz w:val="40"/>
          <w:szCs w:val="40"/>
        </w:rPr>
        <w:t>Implementation Manual</w:t>
      </w:r>
    </w:p>
    <w:p w14:paraId="37FD43B4" w14:textId="0A1B2357" w:rsidR="00B83316" w:rsidRPr="00B83316" w:rsidRDefault="00B83316" w:rsidP="00B83316">
      <w:pPr>
        <w:jc w:val="center"/>
        <w:rPr>
          <w:b/>
          <w:bCs/>
          <w:color w:val="2F5496" w:themeColor="accent1" w:themeShade="BF"/>
          <w:sz w:val="40"/>
          <w:szCs w:val="40"/>
        </w:rPr>
      </w:pPr>
    </w:p>
    <w:p w14:paraId="4E277701" w14:textId="0BFE3A05" w:rsidR="00B83316" w:rsidRDefault="004B3EC9" w:rsidP="00B83316">
      <w:pPr>
        <w:jc w:val="center"/>
        <w:rPr>
          <w:b/>
          <w:bCs/>
          <w:color w:val="2F5496" w:themeColor="accent1" w:themeShade="BF"/>
          <w:sz w:val="32"/>
          <w:szCs w:val="32"/>
        </w:rPr>
      </w:pPr>
      <w:r>
        <w:rPr>
          <w:b/>
          <w:bCs/>
          <w:color w:val="2F5496" w:themeColor="accent1" w:themeShade="BF"/>
          <w:sz w:val="32"/>
          <w:szCs w:val="32"/>
        </w:rPr>
        <w:t xml:space="preserve">How To </w:t>
      </w:r>
      <w:r w:rsidR="002126B3">
        <w:rPr>
          <w:b/>
          <w:bCs/>
          <w:color w:val="2F5496" w:themeColor="accent1" w:themeShade="BF"/>
          <w:sz w:val="32"/>
          <w:szCs w:val="32"/>
        </w:rPr>
        <w:t>Administer A</w:t>
      </w:r>
      <w:r w:rsidR="001A4F73">
        <w:rPr>
          <w:b/>
          <w:bCs/>
          <w:color w:val="2F5496" w:themeColor="accent1" w:themeShade="BF"/>
          <w:sz w:val="32"/>
          <w:szCs w:val="32"/>
        </w:rPr>
        <w:t xml:space="preserve"> DS WebMail</w:t>
      </w:r>
      <w:r w:rsidR="002126B3">
        <w:rPr>
          <w:b/>
          <w:bCs/>
          <w:color w:val="2F5496" w:themeColor="accent1" w:themeShade="BF"/>
          <w:sz w:val="32"/>
          <w:szCs w:val="32"/>
        </w:rPr>
        <w:t xml:space="preserve"> Post Office</w:t>
      </w:r>
    </w:p>
    <w:p w14:paraId="6FDFD732" w14:textId="794F7E64" w:rsidR="00B83316" w:rsidRDefault="00B83316" w:rsidP="00B83316">
      <w:pPr>
        <w:jc w:val="center"/>
        <w:rPr>
          <w:b/>
          <w:bCs/>
          <w:color w:val="2F5496" w:themeColor="accent1" w:themeShade="BF"/>
          <w:sz w:val="32"/>
          <w:szCs w:val="32"/>
        </w:rPr>
      </w:pPr>
    </w:p>
    <w:p w14:paraId="79B0AB73" w14:textId="44751012" w:rsidR="00B83316" w:rsidRDefault="00B83316" w:rsidP="00B83316">
      <w:pPr>
        <w:jc w:val="center"/>
        <w:rPr>
          <w:b/>
          <w:bCs/>
          <w:color w:val="2F5496" w:themeColor="accent1" w:themeShade="BF"/>
          <w:sz w:val="32"/>
          <w:szCs w:val="32"/>
        </w:rPr>
      </w:pPr>
      <w:r>
        <w:rPr>
          <w:b/>
          <w:bCs/>
          <w:color w:val="2F5496" w:themeColor="accent1" w:themeShade="BF"/>
          <w:sz w:val="32"/>
          <w:szCs w:val="32"/>
        </w:rPr>
        <w:t>PROVIDED BY:</w:t>
      </w:r>
    </w:p>
    <w:p w14:paraId="59F64C44" w14:textId="185C1B51" w:rsidR="00B83316" w:rsidRDefault="00B83316" w:rsidP="00B83316">
      <w:pPr>
        <w:jc w:val="center"/>
        <w:rPr>
          <w:b/>
          <w:bCs/>
          <w:color w:val="2F5496" w:themeColor="accent1" w:themeShade="BF"/>
          <w:sz w:val="32"/>
          <w:szCs w:val="32"/>
        </w:rPr>
      </w:pPr>
      <w:r>
        <w:rPr>
          <w:noProof/>
        </w:rPr>
        <w:drawing>
          <wp:inline distT="0" distB="0" distL="0" distR="0" wp14:anchorId="0595F433" wp14:editId="64C5EE84">
            <wp:extent cx="3546475" cy="368183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67409" cy="3703569"/>
                    </a:xfrm>
                    <a:prstGeom prst="rect">
                      <a:avLst/>
                    </a:prstGeom>
                  </pic:spPr>
                </pic:pic>
              </a:graphicData>
            </a:graphic>
          </wp:inline>
        </w:drawing>
      </w:r>
    </w:p>
    <w:p w14:paraId="2090B258" w14:textId="50A9D148" w:rsidR="00B83316" w:rsidRDefault="00B83316" w:rsidP="00B83316">
      <w:pPr>
        <w:jc w:val="center"/>
        <w:rPr>
          <w:b/>
          <w:bCs/>
          <w:color w:val="2F5496" w:themeColor="accent1" w:themeShade="BF"/>
          <w:sz w:val="52"/>
          <w:szCs w:val="52"/>
        </w:rPr>
      </w:pPr>
      <w:r w:rsidRPr="00B83316">
        <w:rPr>
          <w:b/>
          <w:bCs/>
          <w:color w:val="2F5496" w:themeColor="accent1" w:themeShade="BF"/>
          <w:sz w:val="52"/>
          <w:szCs w:val="52"/>
        </w:rPr>
        <w:t>Your Solutions Partner</w:t>
      </w:r>
    </w:p>
    <w:p w14:paraId="1DCE9019" w14:textId="77777777" w:rsidR="00B92B7F" w:rsidRPr="00B92B7F" w:rsidRDefault="00B92B7F" w:rsidP="00B83316">
      <w:pPr>
        <w:jc w:val="center"/>
        <w:rPr>
          <w:b/>
          <w:bCs/>
          <w:color w:val="2F5496" w:themeColor="accent1" w:themeShade="BF"/>
          <w:sz w:val="24"/>
          <w:szCs w:val="24"/>
        </w:rPr>
      </w:pPr>
    </w:p>
    <w:p w14:paraId="1D9E1E76" w14:textId="667DBC4D" w:rsidR="00B83316" w:rsidRDefault="00B83316" w:rsidP="00B83316">
      <w:pPr>
        <w:jc w:val="center"/>
        <w:rPr>
          <w:b/>
          <w:bCs/>
          <w:sz w:val="24"/>
          <w:szCs w:val="24"/>
        </w:rPr>
      </w:pPr>
      <w:r w:rsidRPr="00B83316">
        <w:rPr>
          <w:b/>
          <w:bCs/>
          <w:sz w:val="24"/>
          <w:szCs w:val="24"/>
        </w:rPr>
        <w:t>DISCLAIMER</w:t>
      </w:r>
      <w:r>
        <w:rPr>
          <w:b/>
          <w:bCs/>
          <w:sz w:val="24"/>
          <w:szCs w:val="24"/>
        </w:rPr>
        <w:t xml:space="preserve"> AND DISTRIBUTION STATEMENT:</w:t>
      </w:r>
    </w:p>
    <w:p w14:paraId="00ADD582" w14:textId="1BC6C8AF" w:rsidR="00B83316" w:rsidRDefault="00B83316" w:rsidP="00B83316">
      <w:pPr>
        <w:jc w:val="center"/>
        <w:rPr>
          <w:sz w:val="24"/>
          <w:szCs w:val="24"/>
        </w:rPr>
      </w:pPr>
      <w:r>
        <w:rPr>
          <w:sz w:val="24"/>
          <w:szCs w:val="24"/>
        </w:rPr>
        <w:t xml:space="preserve">This document is provided as is and </w:t>
      </w:r>
      <w:r w:rsidR="000341BC">
        <w:rPr>
          <w:sz w:val="24"/>
          <w:szCs w:val="24"/>
        </w:rPr>
        <w:t>does not provide any solutions or fixes to your systems</w:t>
      </w:r>
      <w:r>
        <w:rPr>
          <w:sz w:val="24"/>
          <w:szCs w:val="24"/>
        </w:rPr>
        <w:t xml:space="preserve">. </w:t>
      </w:r>
    </w:p>
    <w:p w14:paraId="2EB1260B" w14:textId="340D9906" w:rsidR="00B92B7F" w:rsidRDefault="00B92B7F" w:rsidP="00B83316">
      <w:pPr>
        <w:jc w:val="center"/>
        <w:rPr>
          <w:sz w:val="24"/>
          <w:szCs w:val="24"/>
        </w:rPr>
      </w:pPr>
      <w:r>
        <w:rPr>
          <w:sz w:val="24"/>
          <w:szCs w:val="24"/>
        </w:rPr>
        <w:t>Distribution of this document is limited to our staff and customers on a need-to-know basis. Any other distribution is strictly prohibited.</w:t>
      </w:r>
    </w:p>
    <w:p w14:paraId="08B43E8B" w14:textId="77777777" w:rsidR="000341BC" w:rsidRDefault="000341BC" w:rsidP="00B83316">
      <w:pPr>
        <w:jc w:val="center"/>
        <w:rPr>
          <w:sz w:val="24"/>
          <w:szCs w:val="24"/>
        </w:rPr>
      </w:pPr>
    </w:p>
    <w:p w14:paraId="07F483BB" w14:textId="77777777" w:rsidR="000341BC" w:rsidRDefault="000341BC" w:rsidP="00B83316">
      <w:pPr>
        <w:jc w:val="center"/>
        <w:rPr>
          <w:sz w:val="24"/>
          <w:szCs w:val="24"/>
        </w:rPr>
      </w:pPr>
    </w:p>
    <w:p w14:paraId="6F0AC9EB" w14:textId="53D75122" w:rsidR="00B92B7F" w:rsidRDefault="00B92B7F" w:rsidP="00B83316">
      <w:pPr>
        <w:jc w:val="center"/>
        <w:rPr>
          <w:sz w:val="24"/>
          <w:szCs w:val="24"/>
        </w:rPr>
      </w:pPr>
      <w:r>
        <w:rPr>
          <w:sz w:val="24"/>
          <w:szCs w:val="24"/>
        </w:rPr>
        <w:lastRenderedPageBreak/>
        <w:t>Table Of Revisions</w:t>
      </w:r>
    </w:p>
    <w:tbl>
      <w:tblPr>
        <w:tblStyle w:val="TableGrid"/>
        <w:tblW w:w="0" w:type="auto"/>
        <w:tblLook w:val="04A0" w:firstRow="1" w:lastRow="0" w:firstColumn="1" w:lastColumn="0" w:noHBand="0" w:noVBand="1"/>
      </w:tblPr>
      <w:tblGrid>
        <w:gridCol w:w="1525"/>
        <w:gridCol w:w="1463"/>
        <w:gridCol w:w="4024"/>
        <w:gridCol w:w="2338"/>
      </w:tblGrid>
      <w:tr w:rsidR="00B92B7F" w14:paraId="4E454B08" w14:textId="77777777" w:rsidTr="00014921">
        <w:tc>
          <w:tcPr>
            <w:tcW w:w="1525" w:type="dxa"/>
            <w:shd w:val="clear" w:color="auto" w:fill="D9E2F3" w:themeFill="accent1" w:themeFillTint="33"/>
          </w:tcPr>
          <w:p w14:paraId="56941320" w14:textId="77777777" w:rsidR="00B92B7F" w:rsidRPr="00FD3BF6" w:rsidRDefault="00B92B7F" w:rsidP="004A06CE">
            <w:pPr>
              <w:jc w:val="center"/>
              <w:rPr>
                <w:b/>
                <w:bCs/>
              </w:rPr>
            </w:pPr>
            <w:r w:rsidRPr="00FD3BF6">
              <w:rPr>
                <w:b/>
                <w:bCs/>
              </w:rPr>
              <w:t>DATE</w:t>
            </w:r>
          </w:p>
        </w:tc>
        <w:tc>
          <w:tcPr>
            <w:tcW w:w="1463" w:type="dxa"/>
            <w:shd w:val="clear" w:color="auto" w:fill="D9E2F3" w:themeFill="accent1" w:themeFillTint="33"/>
          </w:tcPr>
          <w:p w14:paraId="09AE89EC" w14:textId="77777777" w:rsidR="00B92B7F" w:rsidRPr="00FD3BF6" w:rsidRDefault="00B92B7F" w:rsidP="004A06CE">
            <w:pPr>
              <w:jc w:val="center"/>
              <w:rPr>
                <w:b/>
                <w:bCs/>
              </w:rPr>
            </w:pPr>
            <w:r>
              <w:rPr>
                <w:b/>
                <w:bCs/>
              </w:rPr>
              <w:t>Revision #</w:t>
            </w:r>
          </w:p>
        </w:tc>
        <w:tc>
          <w:tcPr>
            <w:tcW w:w="4024" w:type="dxa"/>
            <w:shd w:val="clear" w:color="auto" w:fill="D9E2F3" w:themeFill="accent1" w:themeFillTint="33"/>
          </w:tcPr>
          <w:p w14:paraId="07EDC74E" w14:textId="77777777" w:rsidR="00B92B7F" w:rsidRPr="00FD3BF6" w:rsidRDefault="00B92B7F" w:rsidP="004A06CE">
            <w:pPr>
              <w:rPr>
                <w:b/>
                <w:bCs/>
              </w:rPr>
            </w:pPr>
            <w:r>
              <w:rPr>
                <w:b/>
                <w:bCs/>
              </w:rPr>
              <w:t>Revision Description</w:t>
            </w:r>
          </w:p>
        </w:tc>
        <w:tc>
          <w:tcPr>
            <w:tcW w:w="2338" w:type="dxa"/>
            <w:shd w:val="clear" w:color="auto" w:fill="D9E2F3" w:themeFill="accent1" w:themeFillTint="33"/>
          </w:tcPr>
          <w:p w14:paraId="4803A106" w14:textId="77777777" w:rsidR="00B92B7F" w:rsidRPr="00FD3BF6" w:rsidRDefault="00B92B7F" w:rsidP="004A06CE">
            <w:pPr>
              <w:rPr>
                <w:b/>
                <w:bCs/>
              </w:rPr>
            </w:pPr>
            <w:r>
              <w:rPr>
                <w:b/>
                <w:bCs/>
              </w:rPr>
              <w:t>Revised By:</w:t>
            </w:r>
          </w:p>
        </w:tc>
      </w:tr>
      <w:tr w:rsidR="00B92B7F" w14:paraId="4D5DFE23" w14:textId="77777777" w:rsidTr="00014921">
        <w:tc>
          <w:tcPr>
            <w:tcW w:w="1525" w:type="dxa"/>
          </w:tcPr>
          <w:p w14:paraId="535C424E" w14:textId="09392166" w:rsidR="00B92B7F" w:rsidRDefault="000341BC" w:rsidP="004A06CE">
            <w:pPr>
              <w:jc w:val="center"/>
            </w:pPr>
            <w:r>
              <w:t>12/</w:t>
            </w:r>
            <w:r w:rsidR="002126B3">
              <w:t>21</w:t>
            </w:r>
            <w:r>
              <w:t>/22</w:t>
            </w:r>
          </w:p>
        </w:tc>
        <w:tc>
          <w:tcPr>
            <w:tcW w:w="1463" w:type="dxa"/>
          </w:tcPr>
          <w:p w14:paraId="1568805B" w14:textId="77777777" w:rsidR="00B92B7F" w:rsidRDefault="00B92B7F" w:rsidP="004A06CE">
            <w:pPr>
              <w:jc w:val="center"/>
            </w:pPr>
            <w:r>
              <w:t>1.0</w:t>
            </w:r>
          </w:p>
        </w:tc>
        <w:tc>
          <w:tcPr>
            <w:tcW w:w="4024" w:type="dxa"/>
          </w:tcPr>
          <w:p w14:paraId="6510EA9D" w14:textId="77777777" w:rsidR="00B92B7F" w:rsidRDefault="00B92B7F" w:rsidP="004A06CE">
            <w:r>
              <w:t>Initial Document Creation</w:t>
            </w:r>
          </w:p>
        </w:tc>
        <w:tc>
          <w:tcPr>
            <w:tcW w:w="2338" w:type="dxa"/>
          </w:tcPr>
          <w:p w14:paraId="550574C8" w14:textId="6FE448A8" w:rsidR="00B92B7F" w:rsidRDefault="000341BC" w:rsidP="004A06CE">
            <w:r>
              <w:t xml:space="preserve">Mark </w:t>
            </w:r>
            <w:r w:rsidR="004B3EC9">
              <w:t>R. Wood</w:t>
            </w:r>
          </w:p>
        </w:tc>
      </w:tr>
      <w:tr w:rsidR="00B92B7F" w14:paraId="206F150A" w14:textId="77777777" w:rsidTr="00014921">
        <w:tc>
          <w:tcPr>
            <w:tcW w:w="1525" w:type="dxa"/>
          </w:tcPr>
          <w:p w14:paraId="29EB6A9E" w14:textId="77777777" w:rsidR="00B92B7F" w:rsidRDefault="00B92B7F" w:rsidP="004A06CE">
            <w:pPr>
              <w:jc w:val="center"/>
            </w:pPr>
          </w:p>
        </w:tc>
        <w:tc>
          <w:tcPr>
            <w:tcW w:w="1463" w:type="dxa"/>
          </w:tcPr>
          <w:p w14:paraId="47660A70" w14:textId="77777777" w:rsidR="00B92B7F" w:rsidRDefault="00B92B7F" w:rsidP="004A06CE">
            <w:pPr>
              <w:jc w:val="center"/>
            </w:pPr>
          </w:p>
        </w:tc>
        <w:tc>
          <w:tcPr>
            <w:tcW w:w="4024" w:type="dxa"/>
          </w:tcPr>
          <w:p w14:paraId="30AB38C4" w14:textId="77777777" w:rsidR="00B92B7F" w:rsidRDefault="00B92B7F" w:rsidP="004A06CE"/>
        </w:tc>
        <w:tc>
          <w:tcPr>
            <w:tcW w:w="2338" w:type="dxa"/>
          </w:tcPr>
          <w:p w14:paraId="33AD7505" w14:textId="77777777" w:rsidR="00B92B7F" w:rsidRDefault="00B92B7F" w:rsidP="004A06CE"/>
        </w:tc>
      </w:tr>
      <w:tr w:rsidR="00B92B7F" w14:paraId="0C05688E" w14:textId="77777777" w:rsidTr="00014921">
        <w:tc>
          <w:tcPr>
            <w:tcW w:w="1525" w:type="dxa"/>
          </w:tcPr>
          <w:p w14:paraId="6086DA67" w14:textId="77777777" w:rsidR="00B92B7F" w:rsidRDefault="00B92B7F" w:rsidP="004A06CE">
            <w:pPr>
              <w:jc w:val="center"/>
            </w:pPr>
          </w:p>
        </w:tc>
        <w:tc>
          <w:tcPr>
            <w:tcW w:w="1463" w:type="dxa"/>
          </w:tcPr>
          <w:p w14:paraId="30757CFB" w14:textId="77777777" w:rsidR="00B92B7F" w:rsidRDefault="00B92B7F" w:rsidP="004A06CE">
            <w:pPr>
              <w:jc w:val="center"/>
            </w:pPr>
          </w:p>
        </w:tc>
        <w:tc>
          <w:tcPr>
            <w:tcW w:w="4024" w:type="dxa"/>
          </w:tcPr>
          <w:p w14:paraId="264881AD" w14:textId="77777777" w:rsidR="00B92B7F" w:rsidRDefault="00B92B7F" w:rsidP="004A06CE"/>
        </w:tc>
        <w:tc>
          <w:tcPr>
            <w:tcW w:w="2338" w:type="dxa"/>
          </w:tcPr>
          <w:p w14:paraId="46A3912E" w14:textId="77777777" w:rsidR="00B92B7F" w:rsidRDefault="00B92B7F" w:rsidP="004A06CE"/>
        </w:tc>
      </w:tr>
      <w:tr w:rsidR="00B92B7F" w14:paraId="10379E49" w14:textId="77777777" w:rsidTr="00014921">
        <w:tc>
          <w:tcPr>
            <w:tcW w:w="1525" w:type="dxa"/>
          </w:tcPr>
          <w:p w14:paraId="4688D711" w14:textId="77777777" w:rsidR="00B92B7F" w:rsidRDefault="00B92B7F" w:rsidP="004A06CE">
            <w:pPr>
              <w:jc w:val="center"/>
            </w:pPr>
          </w:p>
        </w:tc>
        <w:tc>
          <w:tcPr>
            <w:tcW w:w="1463" w:type="dxa"/>
          </w:tcPr>
          <w:p w14:paraId="0AAF8BF5" w14:textId="77777777" w:rsidR="00B92B7F" w:rsidRDefault="00B92B7F" w:rsidP="004A06CE">
            <w:pPr>
              <w:jc w:val="center"/>
            </w:pPr>
          </w:p>
        </w:tc>
        <w:tc>
          <w:tcPr>
            <w:tcW w:w="4024" w:type="dxa"/>
          </w:tcPr>
          <w:p w14:paraId="0B98F53F" w14:textId="77777777" w:rsidR="00B92B7F" w:rsidRDefault="00B92B7F" w:rsidP="004A06CE"/>
        </w:tc>
        <w:tc>
          <w:tcPr>
            <w:tcW w:w="2338" w:type="dxa"/>
          </w:tcPr>
          <w:p w14:paraId="0605310E" w14:textId="77777777" w:rsidR="00B92B7F" w:rsidRDefault="00B92B7F" w:rsidP="004A06CE"/>
        </w:tc>
      </w:tr>
      <w:tr w:rsidR="00B92B7F" w14:paraId="76A5566B" w14:textId="77777777" w:rsidTr="00014921">
        <w:tc>
          <w:tcPr>
            <w:tcW w:w="1525" w:type="dxa"/>
          </w:tcPr>
          <w:p w14:paraId="40C012D6" w14:textId="77777777" w:rsidR="00B92B7F" w:rsidRDefault="00B92B7F" w:rsidP="004A06CE">
            <w:pPr>
              <w:jc w:val="center"/>
            </w:pPr>
          </w:p>
        </w:tc>
        <w:tc>
          <w:tcPr>
            <w:tcW w:w="1463" w:type="dxa"/>
          </w:tcPr>
          <w:p w14:paraId="239F7E0D" w14:textId="77777777" w:rsidR="00B92B7F" w:rsidRDefault="00B92B7F" w:rsidP="004A06CE">
            <w:pPr>
              <w:jc w:val="center"/>
            </w:pPr>
          </w:p>
        </w:tc>
        <w:tc>
          <w:tcPr>
            <w:tcW w:w="4024" w:type="dxa"/>
          </w:tcPr>
          <w:p w14:paraId="38B37830" w14:textId="77777777" w:rsidR="00B92B7F" w:rsidRDefault="00B92B7F" w:rsidP="004A06CE"/>
        </w:tc>
        <w:tc>
          <w:tcPr>
            <w:tcW w:w="2338" w:type="dxa"/>
          </w:tcPr>
          <w:p w14:paraId="58169D82" w14:textId="77777777" w:rsidR="00B92B7F" w:rsidRDefault="00B92B7F" w:rsidP="004A06CE"/>
        </w:tc>
      </w:tr>
      <w:tr w:rsidR="00B92B7F" w14:paraId="0D57DE4A" w14:textId="77777777" w:rsidTr="00014921">
        <w:tc>
          <w:tcPr>
            <w:tcW w:w="1525" w:type="dxa"/>
          </w:tcPr>
          <w:p w14:paraId="3FF1510A" w14:textId="77777777" w:rsidR="00B92B7F" w:rsidRDefault="00B92B7F" w:rsidP="004A06CE">
            <w:pPr>
              <w:jc w:val="center"/>
            </w:pPr>
          </w:p>
        </w:tc>
        <w:tc>
          <w:tcPr>
            <w:tcW w:w="1463" w:type="dxa"/>
          </w:tcPr>
          <w:p w14:paraId="27BEC460" w14:textId="77777777" w:rsidR="00B92B7F" w:rsidRDefault="00B92B7F" w:rsidP="004A06CE">
            <w:pPr>
              <w:jc w:val="center"/>
            </w:pPr>
          </w:p>
        </w:tc>
        <w:tc>
          <w:tcPr>
            <w:tcW w:w="4024" w:type="dxa"/>
          </w:tcPr>
          <w:p w14:paraId="5C806540" w14:textId="77777777" w:rsidR="00B92B7F" w:rsidRDefault="00B92B7F" w:rsidP="004A06CE"/>
        </w:tc>
        <w:tc>
          <w:tcPr>
            <w:tcW w:w="2338" w:type="dxa"/>
          </w:tcPr>
          <w:p w14:paraId="44B921F0" w14:textId="77777777" w:rsidR="00B92B7F" w:rsidRDefault="00B92B7F" w:rsidP="004A06CE"/>
        </w:tc>
      </w:tr>
      <w:tr w:rsidR="00B92B7F" w14:paraId="3DF33FD6" w14:textId="77777777" w:rsidTr="00014921">
        <w:tc>
          <w:tcPr>
            <w:tcW w:w="1525" w:type="dxa"/>
          </w:tcPr>
          <w:p w14:paraId="7EF77826" w14:textId="77777777" w:rsidR="00B92B7F" w:rsidRDefault="00B92B7F" w:rsidP="004A06CE">
            <w:pPr>
              <w:jc w:val="center"/>
            </w:pPr>
          </w:p>
        </w:tc>
        <w:tc>
          <w:tcPr>
            <w:tcW w:w="1463" w:type="dxa"/>
          </w:tcPr>
          <w:p w14:paraId="76C93DA4" w14:textId="77777777" w:rsidR="00B92B7F" w:rsidRDefault="00B92B7F" w:rsidP="004A06CE">
            <w:pPr>
              <w:jc w:val="center"/>
            </w:pPr>
          </w:p>
        </w:tc>
        <w:tc>
          <w:tcPr>
            <w:tcW w:w="4024" w:type="dxa"/>
          </w:tcPr>
          <w:p w14:paraId="214EB5E4" w14:textId="77777777" w:rsidR="00B92B7F" w:rsidRDefault="00B92B7F" w:rsidP="004A06CE"/>
        </w:tc>
        <w:tc>
          <w:tcPr>
            <w:tcW w:w="2338" w:type="dxa"/>
          </w:tcPr>
          <w:p w14:paraId="63A4A24D" w14:textId="77777777" w:rsidR="00B92B7F" w:rsidRDefault="00B92B7F" w:rsidP="004A06CE"/>
        </w:tc>
      </w:tr>
      <w:tr w:rsidR="00B92B7F" w14:paraId="4F19FD0A" w14:textId="77777777" w:rsidTr="00014921">
        <w:tc>
          <w:tcPr>
            <w:tcW w:w="1525" w:type="dxa"/>
          </w:tcPr>
          <w:p w14:paraId="37E4C2BE" w14:textId="77777777" w:rsidR="00B92B7F" w:rsidRDefault="00B92B7F" w:rsidP="004A06CE">
            <w:pPr>
              <w:jc w:val="center"/>
            </w:pPr>
          </w:p>
        </w:tc>
        <w:tc>
          <w:tcPr>
            <w:tcW w:w="1463" w:type="dxa"/>
          </w:tcPr>
          <w:p w14:paraId="5E0FD03C" w14:textId="77777777" w:rsidR="00B92B7F" w:rsidRDefault="00B92B7F" w:rsidP="004A06CE">
            <w:pPr>
              <w:jc w:val="center"/>
            </w:pPr>
          </w:p>
        </w:tc>
        <w:tc>
          <w:tcPr>
            <w:tcW w:w="4024" w:type="dxa"/>
          </w:tcPr>
          <w:p w14:paraId="1FB46624" w14:textId="77777777" w:rsidR="00B92B7F" w:rsidRDefault="00B92B7F" w:rsidP="004A06CE"/>
        </w:tc>
        <w:tc>
          <w:tcPr>
            <w:tcW w:w="2338" w:type="dxa"/>
          </w:tcPr>
          <w:p w14:paraId="66BF2C79" w14:textId="77777777" w:rsidR="00B92B7F" w:rsidRDefault="00B92B7F" w:rsidP="004A06CE"/>
        </w:tc>
      </w:tr>
      <w:tr w:rsidR="00B92B7F" w14:paraId="2EFE7851" w14:textId="77777777" w:rsidTr="00014921">
        <w:tc>
          <w:tcPr>
            <w:tcW w:w="1525" w:type="dxa"/>
          </w:tcPr>
          <w:p w14:paraId="330D55BB" w14:textId="77777777" w:rsidR="00B92B7F" w:rsidRDefault="00B92B7F" w:rsidP="004A06CE">
            <w:pPr>
              <w:jc w:val="center"/>
            </w:pPr>
          </w:p>
        </w:tc>
        <w:tc>
          <w:tcPr>
            <w:tcW w:w="1463" w:type="dxa"/>
          </w:tcPr>
          <w:p w14:paraId="219EAC65" w14:textId="77777777" w:rsidR="00B92B7F" w:rsidRDefault="00B92B7F" w:rsidP="004A06CE">
            <w:pPr>
              <w:jc w:val="center"/>
            </w:pPr>
          </w:p>
        </w:tc>
        <w:tc>
          <w:tcPr>
            <w:tcW w:w="4024" w:type="dxa"/>
          </w:tcPr>
          <w:p w14:paraId="5F4860C7" w14:textId="77777777" w:rsidR="00B92B7F" w:rsidRDefault="00B92B7F" w:rsidP="004A06CE"/>
        </w:tc>
        <w:tc>
          <w:tcPr>
            <w:tcW w:w="2338" w:type="dxa"/>
          </w:tcPr>
          <w:p w14:paraId="76B59412" w14:textId="77777777" w:rsidR="00B92B7F" w:rsidRDefault="00B92B7F" w:rsidP="004A06CE"/>
        </w:tc>
      </w:tr>
      <w:tr w:rsidR="00B92B7F" w14:paraId="7E3A9B96" w14:textId="77777777" w:rsidTr="00014921">
        <w:tc>
          <w:tcPr>
            <w:tcW w:w="1525" w:type="dxa"/>
          </w:tcPr>
          <w:p w14:paraId="735A85FA" w14:textId="77777777" w:rsidR="00B92B7F" w:rsidRDefault="00B92B7F" w:rsidP="004A06CE">
            <w:pPr>
              <w:jc w:val="center"/>
            </w:pPr>
          </w:p>
        </w:tc>
        <w:tc>
          <w:tcPr>
            <w:tcW w:w="1463" w:type="dxa"/>
          </w:tcPr>
          <w:p w14:paraId="72D2BDC1" w14:textId="77777777" w:rsidR="00B92B7F" w:rsidRDefault="00B92B7F" w:rsidP="004A06CE">
            <w:pPr>
              <w:jc w:val="center"/>
            </w:pPr>
          </w:p>
        </w:tc>
        <w:tc>
          <w:tcPr>
            <w:tcW w:w="4024" w:type="dxa"/>
          </w:tcPr>
          <w:p w14:paraId="19C691B9" w14:textId="77777777" w:rsidR="00B92B7F" w:rsidRDefault="00B92B7F" w:rsidP="004A06CE"/>
        </w:tc>
        <w:tc>
          <w:tcPr>
            <w:tcW w:w="2338" w:type="dxa"/>
          </w:tcPr>
          <w:p w14:paraId="71D11C61" w14:textId="77777777" w:rsidR="00B92B7F" w:rsidRDefault="00B92B7F" w:rsidP="004A06CE"/>
        </w:tc>
      </w:tr>
      <w:tr w:rsidR="00B92B7F" w14:paraId="5980BEE9" w14:textId="77777777" w:rsidTr="00014921">
        <w:tc>
          <w:tcPr>
            <w:tcW w:w="1525" w:type="dxa"/>
          </w:tcPr>
          <w:p w14:paraId="296FCE7E" w14:textId="77777777" w:rsidR="00B92B7F" w:rsidRDefault="00B92B7F" w:rsidP="004A06CE">
            <w:pPr>
              <w:jc w:val="center"/>
            </w:pPr>
          </w:p>
        </w:tc>
        <w:tc>
          <w:tcPr>
            <w:tcW w:w="1463" w:type="dxa"/>
          </w:tcPr>
          <w:p w14:paraId="41517B22" w14:textId="77777777" w:rsidR="00B92B7F" w:rsidRDefault="00B92B7F" w:rsidP="004A06CE">
            <w:pPr>
              <w:jc w:val="center"/>
            </w:pPr>
          </w:p>
        </w:tc>
        <w:tc>
          <w:tcPr>
            <w:tcW w:w="4024" w:type="dxa"/>
          </w:tcPr>
          <w:p w14:paraId="6DEDAC81" w14:textId="77777777" w:rsidR="00B92B7F" w:rsidRDefault="00B92B7F" w:rsidP="004A06CE"/>
        </w:tc>
        <w:tc>
          <w:tcPr>
            <w:tcW w:w="2338" w:type="dxa"/>
          </w:tcPr>
          <w:p w14:paraId="51FFB2F2" w14:textId="77777777" w:rsidR="00B92B7F" w:rsidRDefault="00B92B7F" w:rsidP="004A06CE"/>
        </w:tc>
      </w:tr>
      <w:tr w:rsidR="00B92B7F" w14:paraId="3351C7B9" w14:textId="77777777" w:rsidTr="00014921">
        <w:tc>
          <w:tcPr>
            <w:tcW w:w="1525" w:type="dxa"/>
          </w:tcPr>
          <w:p w14:paraId="3B28D80C" w14:textId="77777777" w:rsidR="00B92B7F" w:rsidRDefault="00B92B7F" w:rsidP="004A06CE">
            <w:pPr>
              <w:jc w:val="center"/>
            </w:pPr>
          </w:p>
        </w:tc>
        <w:tc>
          <w:tcPr>
            <w:tcW w:w="1463" w:type="dxa"/>
          </w:tcPr>
          <w:p w14:paraId="28F51150" w14:textId="77777777" w:rsidR="00B92B7F" w:rsidRDefault="00B92B7F" w:rsidP="004A06CE">
            <w:pPr>
              <w:jc w:val="center"/>
            </w:pPr>
          </w:p>
        </w:tc>
        <w:tc>
          <w:tcPr>
            <w:tcW w:w="4024" w:type="dxa"/>
          </w:tcPr>
          <w:p w14:paraId="5CA5F271" w14:textId="77777777" w:rsidR="00B92B7F" w:rsidRDefault="00B92B7F" w:rsidP="004A06CE"/>
        </w:tc>
        <w:tc>
          <w:tcPr>
            <w:tcW w:w="2338" w:type="dxa"/>
          </w:tcPr>
          <w:p w14:paraId="6552C4B9" w14:textId="77777777" w:rsidR="00B92B7F" w:rsidRDefault="00B92B7F" w:rsidP="004A06CE"/>
        </w:tc>
      </w:tr>
      <w:tr w:rsidR="00B92B7F" w14:paraId="4FFE6545" w14:textId="77777777" w:rsidTr="00014921">
        <w:tc>
          <w:tcPr>
            <w:tcW w:w="1525" w:type="dxa"/>
          </w:tcPr>
          <w:p w14:paraId="6367C7DE" w14:textId="77777777" w:rsidR="00B92B7F" w:rsidRDefault="00B92B7F" w:rsidP="004A06CE">
            <w:pPr>
              <w:jc w:val="center"/>
            </w:pPr>
          </w:p>
        </w:tc>
        <w:tc>
          <w:tcPr>
            <w:tcW w:w="1463" w:type="dxa"/>
          </w:tcPr>
          <w:p w14:paraId="1F6B6A50" w14:textId="77777777" w:rsidR="00B92B7F" w:rsidRDefault="00B92B7F" w:rsidP="004A06CE">
            <w:pPr>
              <w:jc w:val="center"/>
            </w:pPr>
          </w:p>
        </w:tc>
        <w:tc>
          <w:tcPr>
            <w:tcW w:w="4024" w:type="dxa"/>
          </w:tcPr>
          <w:p w14:paraId="76DA50A8" w14:textId="77777777" w:rsidR="00B92B7F" w:rsidRDefault="00B92B7F" w:rsidP="004A06CE"/>
        </w:tc>
        <w:tc>
          <w:tcPr>
            <w:tcW w:w="2338" w:type="dxa"/>
          </w:tcPr>
          <w:p w14:paraId="305535D1" w14:textId="77777777" w:rsidR="00B92B7F" w:rsidRDefault="00B92B7F" w:rsidP="004A06CE"/>
        </w:tc>
      </w:tr>
      <w:tr w:rsidR="00B92B7F" w14:paraId="1B52DDB5" w14:textId="77777777" w:rsidTr="00014921">
        <w:tc>
          <w:tcPr>
            <w:tcW w:w="1525" w:type="dxa"/>
          </w:tcPr>
          <w:p w14:paraId="6D7FF9CE" w14:textId="77777777" w:rsidR="00B92B7F" w:rsidRDefault="00B92B7F" w:rsidP="004A06CE">
            <w:pPr>
              <w:jc w:val="center"/>
            </w:pPr>
          </w:p>
        </w:tc>
        <w:tc>
          <w:tcPr>
            <w:tcW w:w="1463" w:type="dxa"/>
          </w:tcPr>
          <w:p w14:paraId="619F49B2" w14:textId="77777777" w:rsidR="00B92B7F" w:rsidRDefault="00B92B7F" w:rsidP="004A06CE">
            <w:pPr>
              <w:jc w:val="center"/>
            </w:pPr>
          </w:p>
        </w:tc>
        <w:tc>
          <w:tcPr>
            <w:tcW w:w="4024" w:type="dxa"/>
          </w:tcPr>
          <w:p w14:paraId="36DB273A" w14:textId="77777777" w:rsidR="00B92B7F" w:rsidRDefault="00B92B7F" w:rsidP="004A06CE"/>
        </w:tc>
        <w:tc>
          <w:tcPr>
            <w:tcW w:w="2338" w:type="dxa"/>
          </w:tcPr>
          <w:p w14:paraId="107CB5B0" w14:textId="77777777" w:rsidR="00B92B7F" w:rsidRDefault="00B92B7F" w:rsidP="004A06CE"/>
        </w:tc>
      </w:tr>
      <w:tr w:rsidR="00B92B7F" w14:paraId="589CDB89" w14:textId="77777777" w:rsidTr="00014921">
        <w:tc>
          <w:tcPr>
            <w:tcW w:w="1525" w:type="dxa"/>
          </w:tcPr>
          <w:p w14:paraId="55102824" w14:textId="77777777" w:rsidR="00B92B7F" w:rsidRDefault="00B92B7F" w:rsidP="004A06CE">
            <w:pPr>
              <w:jc w:val="center"/>
            </w:pPr>
          </w:p>
        </w:tc>
        <w:tc>
          <w:tcPr>
            <w:tcW w:w="1463" w:type="dxa"/>
          </w:tcPr>
          <w:p w14:paraId="67E0E08A" w14:textId="77777777" w:rsidR="00B92B7F" w:rsidRDefault="00B92B7F" w:rsidP="004A06CE">
            <w:pPr>
              <w:jc w:val="center"/>
            </w:pPr>
          </w:p>
        </w:tc>
        <w:tc>
          <w:tcPr>
            <w:tcW w:w="4024" w:type="dxa"/>
          </w:tcPr>
          <w:p w14:paraId="39130AD0" w14:textId="77777777" w:rsidR="00B92B7F" w:rsidRDefault="00B92B7F" w:rsidP="004A06CE"/>
        </w:tc>
        <w:tc>
          <w:tcPr>
            <w:tcW w:w="2338" w:type="dxa"/>
          </w:tcPr>
          <w:p w14:paraId="2A92B0FE" w14:textId="77777777" w:rsidR="00B92B7F" w:rsidRDefault="00B92B7F" w:rsidP="004A06CE"/>
        </w:tc>
      </w:tr>
      <w:tr w:rsidR="00B92B7F" w14:paraId="130C253A" w14:textId="77777777" w:rsidTr="00014921">
        <w:tc>
          <w:tcPr>
            <w:tcW w:w="1525" w:type="dxa"/>
          </w:tcPr>
          <w:p w14:paraId="149EF9C1" w14:textId="77777777" w:rsidR="00B92B7F" w:rsidRDefault="00B92B7F" w:rsidP="004A06CE">
            <w:pPr>
              <w:jc w:val="center"/>
            </w:pPr>
          </w:p>
        </w:tc>
        <w:tc>
          <w:tcPr>
            <w:tcW w:w="1463" w:type="dxa"/>
          </w:tcPr>
          <w:p w14:paraId="31E01291" w14:textId="77777777" w:rsidR="00B92B7F" w:rsidRDefault="00B92B7F" w:rsidP="004A06CE">
            <w:pPr>
              <w:jc w:val="center"/>
            </w:pPr>
          </w:p>
        </w:tc>
        <w:tc>
          <w:tcPr>
            <w:tcW w:w="4024" w:type="dxa"/>
          </w:tcPr>
          <w:p w14:paraId="7C351A04" w14:textId="77777777" w:rsidR="00B92B7F" w:rsidRDefault="00B92B7F" w:rsidP="004A06CE"/>
        </w:tc>
        <w:tc>
          <w:tcPr>
            <w:tcW w:w="2338" w:type="dxa"/>
          </w:tcPr>
          <w:p w14:paraId="1C340763" w14:textId="77777777" w:rsidR="00B92B7F" w:rsidRDefault="00B92B7F" w:rsidP="004A06CE"/>
        </w:tc>
      </w:tr>
      <w:tr w:rsidR="00B92B7F" w14:paraId="4DD668A9" w14:textId="77777777" w:rsidTr="00014921">
        <w:tc>
          <w:tcPr>
            <w:tcW w:w="1525" w:type="dxa"/>
          </w:tcPr>
          <w:p w14:paraId="53FCE7C1" w14:textId="77777777" w:rsidR="00B92B7F" w:rsidRDefault="00B92B7F" w:rsidP="004A06CE">
            <w:pPr>
              <w:jc w:val="center"/>
            </w:pPr>
          </w:p>
        </w:tc>
        <w:tc>
          <w:tcPr>
            <w:tcW w:w="1463" w:type="dxa"/>
          </w:tcPr>
          <w:p w14:paraId="2853AE1B" w14:textId="77777777" w:rsidR="00B92B7F" w:rsidRDefault="00B92B7F" w:rsidP="004A06CE">
            <w:pPr>
              <w:jc w:val="center"/>
            </w:pPr>
          </w:p>
        </w:tc>
        <w:tc>
          <w:tcPr>
            <w:tcW w:w="4024" w:type="dxa"/>
          </w:tcPr>
          <w:p w14:paraId="2D4B173A" w14:textId="77777777" w:rsidR="00B92B7F" w:rsidRDefault="00B92B7F" w:rsidP="004A06CE"/>
        </w:tc>
        <w:tc>
          <w:tcPr>
            <w:tcW w:w="2338" w:type="dxa"/>
          </w:tcPr>
          <w:p w14:paraId="34C6E89C" w14:textId="77777777" w:rsidR="00B92B7F" w:rsidRDefault="00B92B7F" w:rsidP="004A06CE"/>
        </w:tc>
      </w:tr>
      <w:tr w:rsidR="00B92B7F" w14:paraId="5B04D18F" w14:textId="77777777" w:rsidTr="00014921">
        <w:tc>
          <w:tcPr>
            <w:tcW w:w="1525" w:type="dxa"/>
          </w:tcPr>
          <w:p w14:paraId="3579F9E1" w14:textId="77777777" w:rsidR="00B92B7F" w:rsidRDefault="00B92B7F" w:rsidP="004A06CE">
            <w:pPr>
              <w:jc w:val="center"/>
            </w:pPr>
          </w:p>
        </w:tc>
        <w:tc>
          <w:tcPr>
            <w:tcW w:w="1463" w:type="dxa"/>
          </w:tcPr>
          <w:p w14:paraId="23740874" w14:textId="77777777" w:rsidR="00B92B7F" w:rsidRDefault="00B92B7F" w:rsidP="004A06CE">
            <w:pPr>
              <w:jc w:val="center"/>
            </w:pPr>
          </w:p>
        </w:tc>
        <w:tc>
          <w:tcPr>
            <w:tcW w:w="4024" w:type="dxa"/>
          </w:tcPr>
          <w:p w14:paraId="35750A35" w14:textId="77777777" w:rsidR="00B92B7F" w:rsidRDefault="00B92B7F" w:rsidP="004A06CE"/>
        </w:tc>
        <w:tc>
          <w:tcPr>
            <w:tcW w:w="2338" w:type="dxa"/>
          </w:tcPr>
          <w:p w14:paraId="66155257" w14:textId="77777777" w:rsidR="00B92B7F" w:rsidRDefault="00B92B7F" w:rsidP="004A06CE"/>
        </w:tc>
      </w:tr>
      <w:tr w:rsidR="00B92B7F" w14:paraId="36164F74" w14:textId="77777777" w:rsidTr="00014921">
        <w:tc>
          <w:tcPr>
            <w:tcW w:w="1525" w:type="dxa"/>
          </w:tcPr>
          <w:p w14:paraId="62E841C0" w14:textId="77777777" w:rsidR="00B92B7F" w:rsidRDefault="00B92B7F" w:rsidP="004A06CE">
            <w:pPr>
              <w:jc w:val="center"/>
            </w:pPr>
          </w:p>
        </w:tc>
        <w:tc>
          <w:tcPr>
            <w:tcW w:w="1463" w:type="dxa"/>
          </w:tcPr>
          <w:p w14:paraId="032F44AF" w14:textId="77777777" w:rsidR="00B92B7F" w:rsidRDefault="00B92B7F" w:rsidP="004A06CE">
            <w:pPr>
              <w:jc w:val="center"/>
            </w:pPr>
          </w:p>
        </w:tc>
        <w:tc>
          <w:tcPr>
            <w:tcW w:w="4024" w:type="dxa"/>
          </w:tcPr>
          <w:p w14:paraId="476AB08F" w14:textId="77777777" w:rsidR="00B92B7F" w:rsidRDefault="00B92B7F" w:rsidP="004A06CE"/>
        </w:tc>
        <w:tc>
          <w:tcPr>
            <w:tcW w:w="2338" w:type="dxa"/>
          </w:tcPr>
          <w:p w14:paraId="630446A0" w14:textId="77777777" w:rsidR="00B92B7F" w:rsidRDefault="00B92B7F" w:rsidP="004A06CE"/>
        </w:tc>
      </w:tr>
      <w:tr w:rsidR="00B92B7F" w14:paraId="3D3175D5" w14:textId="77777777" w:rsidTr="00014921">
        <w:tc>
          <w:tcPr>
            <w:tcW w:w="1525" w:type="dxa"/>
          </w:tcPr>
          <w:p w14:paraId="10F2DB20" w14:textId="77777777" w:rsidR="00B92B7F" w:rsidRDefault="00B92B7F" w:rsidP="004A06CE">
            <w:pPr>
              <w:jc w:val="center"/>
            </w:pPr>
          </w:p>
        </w:tc>
        <w:tc>
          <w:tcPr>
            <w:tcW w:w="1463" w:type="dxa"/>
          </w:tcPr>
          <w:p w14:paraId="4FCD2720" w14:textId="77777777" w:rsidR="00B92B7F" w:rsidRDefault="00B92B7F" w:rsidP="004A06CE">
            <w:pPr>
              <w:jc w:val="center"/>
            </w:pPr>
          </w:p>
        </w:tc>
        <w:tc>
          <w:tcPr>
            <w:tcW w:w="4024" w:type="dxa"/>
          </w:tcPr>
          <w:p w14:paraId="0C62E1ED" w14:textId="77777777" w:rsidR="00B92B7F" w:rsidRDefault="00B92B7F" w:rsidP="004A06CE"/>
        </w:tc>
        <w:tc>
          <w:tcPr>
            <w:tcW w:w="2338" w:type="dxa"/>
          </w:tcPr>
          <w:p w14:paraId="4881F8C5" w14:textId="77777777" w:rsidR="00B92B7F" w:rsidRDefault="00B92B7F" w:rsidP="004A06CE"/>
        </w:tc>
      </w:tr>
      <w:tr w:rsidR="00B92B7F" w14:paraId="7827431E" w14:textId="77777777" w:rsidTr="00014921">
        <w:tc>
          <w:tcPr>
            <w:tcW w:w="1525" w:type="dxa"/>
          </w:tcPr>
          <w:p w14:paraId="2D82452C" w14:textId="77777777" w:rsidR="00B92B7F" w:rsidRDefault="00B92B7F" w:rsidP="004A06CE">
            <w:pPr>
              <w:jc w:val="center"/>
            </w:pPr>
          </w:p>
        </w:tc>
        <w:tc>
          <w:tcPr>
            <w:tcW w:w="1463" w:type="dxa"/>
          </w:tcPr>
          <w:p w14:paraId="79A465D3" w14:textId="77777777" w:rsidR="00B92B7F" w:rsidRDefault="00B92B7F" w:rsidP="004A06CE">
            <w:pPr>
              <w:jc w:val="center"/>
            </w:pPr>
          </w:p>
        </w:tc>
        <w:tc>
          <w:tcPr>
            <w:tcW w:w="4024" w:type="dxa"/>
          </w:tcPr>
          <w:p w14:paraId="32E33C60" w14:textId="77777777" w:rsidR="00B92B7F" w:rsidRDefault="00B92B7F" w:rsidP="004A06CE"/>
        </w:tc>
        <w:tc>
          <w:tcPr>
            <w:tcW w:w="2338" w:type="dxa"/>
          </w:tcPr>
          <w:p w14:paraId="528FF7EE" w14:textId="77777777" w:rsidR="00B92B7F" w:rsidRDefault="00B92B7F" w:rsidP="004A06CE"/>
        </w:tc>
      </w:tr>
      <w:tr w:rsidR="00B92B7F" w14:paraId="6F2FBFB8" w14:textId="77777777" w:rsidTr="00014921">
        <w:tc>
          <w:tcPr>
            <w:tcW w:w="1525" w:type="dxa"/>
          </w:tcPr>
          <w:p w14:paraId="1546D80D" w14:textId="77777777" w:rsidR="00B92B7F" w:rsidRDefault="00B92B7F" w:rsidP="004A06CE">
            <w:pPr>
              <w:jc w:val="center"/>
            </w:pPr>
          </w:p>
        </w:tc>
        <w:tc>
          <w:tcPr>
            <w:tcW w:w="1463" w:type="dxa"/>
          </w:tcPr>
          <w:p w14:paraId="59DB31D4" w14:textId="77777777" w:rsidR="00B92B7F" w:rsidRDefault="00B92B7F" w:rsidP="004A06CE">
            <w:pPr>
              <w:jc w:val="center"/>
            </w:pPr>
          </w:p>
        </w:tc>
        <w:tc>
          <w:tcPr>
            <w:tcW w:w="4024" w:type="dxa"/>
          </w:tcPr>
          <w:p w14:paraId="49137A51" w14:textId="77777777" w:rsidR="00B92B7F" w:rsidRDefault="00B92B7F" w:rsidP="004A06CE"/>
        </w:tc>
        <w:tc>
          <w:tcPr>
            <w:tcW w:w="2338" w:type="dxa"/>
          </w:tcPr>
          <w:p w14:paraId="0B484946" w14:textId="77777777" w:rsidR="00B92B7F" w:rsidRDefault="00B92B7F" w:rsidP="004A06CE"/>
        </w:tc>
      </w:tr>
      <w:tr w:rsidR="00B92B7F" w14:paraId="716E49BB" w14:textId="77777777" w:rsidTr="00014921">
        <w:tc>
          <w:tcPr>
            <w:tcW w:w="1525" w:type="dxa"/>
          </w:tcPr>
          <w:p w14:paraId="15DAE604" w14:textId="77777777" w:rsidR="00B92B7F" w:rsidRDefault="00B92B7F" w:rsidP="004A06CE">
            <w:pPr>
              <w:jc w:val="center"/>
            </w:pPr>
          </w:p>
        </w:tc>
        <w:tc>
          <w:tcPr>
            <w:tcW w:w="1463" w:type="dxa"/>
          </w:tcPr>
          <w:p w14:paraId="09B6D7C9" w14:textId="77777777" w:rsidR="00B92B7F" w:rsidRDefault="00B92B7F" w:rsidP="004A06CE">
            <w:pPr>
              <w:jc w:val="center"/>
            </w:pPr>
          </w:p>
        </w:tc>
        <w:tc>
          <w:tcPr>
            <w:tcW w:w="4024" w:type="dxa"/>
          </w:tcPr>
          <w:p w14:paraId="4680F390" w14:textId="77777777" w:rsidR="00B92B7F" w:rsidRDefault="00B92B7F" w:rsidP="004A06CE"/>
        </w:tc>
        <w:tc>
          <w:tcPr>
            <w:tcW w:w="2338" w:type="dxa"/>
          </w:tcPr>
          <w:p w14:paraId="5C0CC855" w14:textId="77777777" w:rsidR="00B92B7F" w:rsidRDefault="00B92B7F" w:rsidP="004A06CE"/>
        </w:tc>
      </w:tr>
      <w:tr w:rsidR="00B92B7F" w14:paraId="458FE0CC" w14:textId="77777777" w:rsidTr="00014921">
        <w:tc>
          <w:tcPr>
            <w:tcW w:w="1525" w:type="dxa"/>
          </w:tcPr>
          <w:p w14:paraId="2F0F7782" w14:textId="77777777" w:rsidR="00B92B7F" w:rsidRDefault="00B92B7F" w:rsidP="004A06CE">
            <w:pPr>
              <w:jc w:val="center"/>
            </w:pPr>
          </w:p>
        </w:tc>
        <w:tc>
          <w:tcPr>
            <w:tcW w:w="1463" w:type="dxa"/>
          </w:tcPr>
          <w:p w14:paraId="7F687157" w14:textId="77777777" w:rsidR="00B92B7F" w:rsidRDefault="00B92B7F" w:rsidP="004A06CE">
            <w:pPr>
              <w:jc w:val="center"/>
            </w:pPr>
          </w:p>
        </w:tc>
        <w:tc>
          <w:tcPr>
            <w:tcW w:w="4024" w:type="dxa"/>
          </w:tcPr>
          <w:p w14:paraId="64D122DF" w14:textId="77777777" w:rsidR="00B92B7F" w:rsidRDefault="00B92B7F" w:rsidP="004A06CE"/>
        </w:tc>
        <w:tc>
          <w:tcPr>
            <w:tcW w:w="2338" w:type="dxa"/>
          </w:tcPr>
          <w:p w14:paraId="4633A00D" w14:textId="77777777" w:rsidR="00B92B7F" w:rsidRDefault="00B92B7F" w:rsidP="004A06CE"/>
        </w:tc>
      </w:tr>
      <w:tr w:rsidR="00B92B7F" w14:paraId="687CAE01" w14:textId="77777777" w:rsidTr="00014921">
        <w:tc>
          <w:tcPr>
            <w:tcW w:w="1525" w:type="dxa"/>
          </w:tcPr>
          <w:p w14:paraId="3BAFD64A" w14:textId="77777777" w:rsidR="00B92B7F" w:rsidRDefault="00B92B7F" w:rsidP="004A06CE">
            <w:pPr>
              <w:jc w:val="center"/>
            </w:pPr>
          </w:p>
        </w:tc>
        <w:tc>
          <w:tcPr>
            <w:tcW w:w="1463" w:type="dxa"/>
          </w:tcPr>
          <w:p w14:paraId="63BCA91A" w14:textId="77777777" w:rsidR="00B92B7F" w:rsidRDefault="00B92B7F" w:rsidP="004A06CE">
            <w:pPr>
              <w:jc w:val="center"/>
            </w:pPr>
          </w:p>
        </w:tc>
        <w:tc>
          <w:tcPr>
            <w:tcW w:w="4024" w:type="dxa"/>
          </w:tcPr>
          <w:p w14:paraId="57B02A94" w14:textId="77777777" w:rsidR="00B92B7F" w:rsidRDefault="00B92B7F" w:rsidP="004A06CE"/>
        </w:tc>
        <w:tc>
          <w:tcPr>
            <w:tcW w:w="2338" w:type="dxa"/>
          </w:tcPr>
          <w:p w14:paraId="1C5E4B55" w14:textId="77777777" w:rsidR="00B92B7F" w:rsidRDefault="00B92B7F" w:rsidP="004A06CE"/>
        </w:tc>
      </w:tr>
      <w:tr w:rsidR="00B92B7F" w14:paraId="5D3A6BEF" w14:textId="77777777" w:rsidTr="00014921">
        <w:tc>
          <w:tcPr>
            <w:tcW w:w="1525" w:type="dxa"/>
          </w:tcPr>
          <w:p w14:paraId="122C4A10" w14:textId="77777777" w:rsidR="00B92B7F" w:rsidRDefault="00B92B7F" w:rsidP="004A06CE">
            <w:pPr>
              <w:jc w:val="center"/>
            </w:pPr>
          </w:p>
        </w:tc>
        <w:tc>
          <w:tcPr>
            <w:tcW w:w="1463" w:type="dxa"/>
          </w:tcPr>
          <w:p w14:paraId="4821F84A" w14:textId="77777777" w:rsidR="00B92B7F" w:rsidRDefault="00B92B7F" w:rsidP="004A06CE">
            <w:pPr>
              <w:jc w:val="center"/>
            </w:pPr>
          </w:p>
        </w:tc>
        <w:tc>
          <w:tcPr>
            <w:tcW w:w="4024" w:type="dxa"/>
          </w:tcPr>
          <w:p w14:paraId="5A3F1CBA" w14:textId="77777777" w:rsidR="00B92B7F" w:rsidRDefault="00B92B7F" w:rsidP="004A06CE"/>
        </w:tc>
        <w:tc>
          <w:tcPr>
            <w:tcW w:w="2338" w:type="dxa"/>
          </w:tcPr>
          <w:p w14:paraId="423DF059" w14:textId="77777777" w:rsidR="00B92B7F" w:rsidRDefault="00B92B7F" w:rsidP="004A06CE"/>
        </w:tc>
      </w:tr>
      <w:tr w:rsidR="00B92B7F" w14:paraId="7BA6560C" w14:textId="77777777" w:rsidTr="00014921">
        <w:tc>
          <w:tcPr>
            <w:tcW w:w="1525" w:type="dxa"/>
          </w:tcPr>
          <w:p w14:paraId="254B955B" w14:textId="77777777" w:rsidR="00B92B7F" w:rsidRDefault="00B92B7F" w:rsidP="004A06CE">
            <w:pPr>
              <w:jc w:val="center"/>
            </w:pPr>
          </w:p>
        </w:tc>
        <w:tc>
          <w:tcPr>
            <w:tcW w:w="1463" w:type="dxa"/>
          </w:tcPr>
          <w:p w14:paraId="5FAD7C41" w14:textId="77777777" w:rsidR="00B92B7F" w:rsidRDefault="00B92B7F" w:rsidP="004A06CE">
            <w:pPr>
              <w:jc w:val="center"/>
            </w:pPr>
          </w:p>
        </w:tc>
        <w:tc>
          <w:tcPr>
            <w:tcW w:w="4024" w:type="dxa"/>
          </w:tcPr>
          <w:p w14:paraId="1D84AC4C" w14:textId="77777777" w:rsidR="00B92B7F" w:rsidRDefault="00B92B7F" w:rsidP="004A06CE"/>
        </w:tc>
        <w:tc>
          <w:tcPr>
            <w:tcW w:w="2338" w:type="dxa"/>
          </w:tcPr>
          <w:p w14:paraId="05D29B8E" w14:textId="77777777" w:rsidR="00B92B7F" w:rsidRDefault="00B92B7F" w:rsidP="004A06CE"/>
        </w:tc>
      </w:tr>
      <w:tr w:rsidR="00B92B7F" w14:paraId="2214B741" w14:textId="77777777" w:rsidTr="00014921">
        <w:tc>
          <w:tcPr>
            <w:tcW w:w="1525" w:type="dxa"/>
          </w:tcPr>
          <w:p w14:paraId="374004CB" w14:textId="77777777" w:rsidR="00B92B7F" w:rsidRDefault="00B92B7F" w:rsidP="004A06CE">
            <w:pPr>
              <w:jc w:val="center"/>
            </w:pPr>
          </w:p>
        </w:tc>
        <w:tc>
          <w:tcPr>
            <w:tcW w:w="1463" w:type="dxa"/>
          </w:tcPr>
          <w:p w14:paraId="2E04B218" w14:textId="77777777" w:rsidR="00B92B7F" w:rsidRDefault="00B92B7F" w:rsidP="004A06CE">
            <w:pPr>
              <w:jc w:val="center"/>
            </w:pPr>
          </w:p>
        </w:tc>
        <w:tc>
          <w:tcPr>
            <w:tcW w:w="4024" w:type="dxa"/>
          </w:tcPr>
          <w:p w14:paraId="05310E1A" w14:textId="77777777" w:rsidR="00B92B7F" w:rsidRDefault="00B92B7F" w:rsidP="004A06CE"/>
        </w:tc>
        <w:tc>
          <w:tcPr>
            <w:tcW w:w="2338" w:type="dxa"/>
          </w:tcPr>
          <w:p w14:paraId="45F6A495" w14:textId="77777777" w:rsidR="00B92B7F" w:rsidRDefault="00B92B7F" w:rsidP="004A06CE"/>
        </w:tc>
      </w:tr>
      <w:tr w:rsidR="00B92B7F" w14:paraId="067647FB" w14:textId="77777777" w:rsidTr="00014921">
        <w:tc>
          <w:tcPr>
            <w:tcW w:w="1525" w:type="dxa"/>
          </w:tcPr>
          <w:p w14:paraId="0FC70B43" w14:textId="77777777" w:rsidR="00B92B7F" w:rsidRDefault="00B92B7F" w:rsidP="004A06CE">
            <w:pPr>
              <w:jc w:val="center"/>
            </w:pPr>
          </w:p>
        </w:tc>
        <w:tc>
          <w:tcPr>
            <w:tcW w:w="1463" w:type="dxa"/>
          </w:tcPr>
          <w:p w14:paraId="6207CA3A" w14:textId="77777777" w:rsidR="00B92B7F" w:rsidRDefault="00B92B7F" w:rsidP="004A06CE">
            <w:pPr>
              <w:jc w:val="center"/>
            </w:pPr>
          </w:p>
        </w:tc>
        <w:tc>
          <w:tcPr>
            <w:tcW w:w="4024" w:type="dxa"/>
          </w:tcPr>
          <w:p w14:paraId="5FE5F872" w14:textId="77777777" w:rsidR="00B92B7F" w:rsidRDefault="00B92B7F" w:rsidP="004A06CE"/>
        </w:tc>
        <w:tc>
          <w:tcPr>
            <w:tcW w:w="2338" w:type="dxa"/>
          </w:tcPr>
          <w:p w14:paraId="14792467" w14:textId="77777777" w:rsidR="00B92B7F" w:rsidRDefault="00B92B7F" w:rsidP="004A06CE"/>
        </w:tc>
      </w:tr>
      <w:tr w:rsidR="00B92B7F" w14:paraId="1C4901FA" w14:textId="77777777" w:rsidTr="00014921">
        <w:tc>
          <w:tcPr>
            <w:tcW w:w="1525" w:type="dxa"/>
          </w:tcPr>
          <w:p w14:paraId="02B42362" w14:textId="77777777" w:rsidR="00B92B7F" w:rsidRDefault="00B92B7F" w:rsidP="004A06CE">
            <w:pPr>
              <w:jc w:val="center"/>
            </w:pPr>
          </w:p>
        </w:tc>
        <w:tc>
          <w:tcPr>
            <w:tcW w:w="1463" w:type="dxa"/>
          </w:tcPr>
          <w:p w14:paraId="53BE06BF" w14:textId="77777777" w:rsidR="00B92B7F" w:rsidRDefault="00B92B7F" w:rsidP="004A06CE">
            <w:pPr>
              <w:jc w:val="center"/>
            </w:pPr>
          </w:p>
        </w:tc>
        <w:tc>
          <w:tcPr>
            <w:tcW w:w="4024" w:type="dxa"/>
          </w:tcPr>
          <w:p w14:paraId="3C15A44E" w14:textId="77777777" w:rsidR="00B92B7F" w:rsidRDefault="00B92B7F" w:rsidP="004A06CE"/>
        </w:tc>
        <w:tc>
          <w:tcPr>
            <w:tcW w:w="2338" w:type="dxa"/>
          </w:tcPr>
          <w:p w14:paraId="254D29CA" w14:textId="77777777" w:rsidR="00B92B7F" w:rsidRDefault="00B92B7F" w:rsidP="004A06CE"/>
        </w:tc>
      </w:tr>
      <w:tr w:rsidR="00B92B7F" w14:paraId="07D0E296" w14:textId="77777777" w:rsidTr="00014921">
        <w:tc>
          <w:tcPr>
            <w:tcW w:w="1525" w:type="dxa"/>
          </w:tcPr>
          <w:p w14:paraId="37DD9442" w14:textId="77777777" w:rsidR="00B92B7F" w:rsidRDefault="00B92B7F" w:rsidP="004A06CE">
            <w:pPr>
              <w:jc w:val="center"/>
            </w:pPr>
          </w:p>
        </w:tc>
        <w:tc>
          <w:tcPr>
            <w:tcW w:w="1463" w:type="dxa"/>
          </w:tcPr>
          <w:p w14:paraId="4A8D89E8" w14:textId="77777777" w:rsidR="00B92B7F" w:rsidRDefault="00B92B7F" w:rsidP="004A06CE">
            <w:pPr>
              <w:jc w:val="center"/>
            </w:pPr>
          </w:p>
        </w:tc>
        <w:tc>
          <w:tcPr>
            <w:tcW w:w="4024" w:type="dxa"/>
          </w:tcPr>
          <w:p w14:paraId="32F072A2" w14:textId="77777777" w:rsidR="00B92B7F" w:rsidRDefault="00B92B7F" w:rsidP="004A06CE"/>
        </w:tc>
        <w:tc>
          <w:tcPr>
            <w:tcW w:w="2338" w:type="dxa"/>
          </w:tcPr>
          <w:p w14:paraId="4D6A732A" w14:textId="77777777" w:rsidR="00B92B7F" w:rsidRDefault="00B92B7F" w:rsidP="004A06CE"/>
        </w:tc>
      </w:tr>
      <w:tr w:rsidR="00B92B7F" w14:paraId="4AF886D0" w14:textId="77777777" w:rsidTr="00014921">
        <w:tc>
          <w:tcPr>
            <w:tcW w:w="1525" w:type="dxa"/>
          </w:tcPr>
          <w:p w14:paraId="73913D2D" w14:textId="77777777" w:rsidR="00B92B7F" w:rsidRDefault="00B92B7F" w:rsidP="004A06CE">
            <w:pPr>
              <w:jc w:val="center"/>
            </w:pPr>
          </w:p>
        </w:tc>
        <w:tc>
          <w:tcPr>
            <w:tcW w:w="1463" w:type="dxa"/>
          </w:tcPr>
          <w:p w14:paraId="25E4D964" w14:textId="77777777" w:rsidR="00B92B7F" w:rsidRDefault="00B92B7F" w:rsidP="004A06CE">
            <w:pPr>
              <w:jc w:val="center"/>
            </w:pPr>
          </w:p>
        </w:tc>
        <w:tc>
          <w:tcPr>
            <w:tcW w:w="4024" w:type="dxa"/>
          </w:tcPr>
          <w:p w14:paraId="5774967C" w14:textId="77777777" w:rsidR="00B92B7F" w:rsidRDefault="00B92B7F" w:rsidP="004A06CE"/>
        </w:tc>
        <w:tc>
          <w:tcPr>
            <w:tcW w:w="2338" w:type="dxa"/>
          </w:tcPr>
          <w:p w14:paraId="2EBE05FD" w14:textId="77777777" w:rsidR="00B92B7F" w:rsidRDefault="00B92B7F" w:rsidP="004A06CE"/>
        </w:tc>
      </w:tr>
      <w:tr w:rsidR="00B92B7F" w14:paraId="12EE0E29" w14:textId="77777777" w:rsidTr="00014921">
        <w:tc>
          <w:tcPr>
            <w:tcW w:w="1525" w:type="dxa"/>
          </w:tcPr>
          <w:p w14:paraId="3B58B37A" w14:textId="77777777" w:rsidR="00B92B7F" w:rsidRDefault="00B92B7F" w:rsidP="004A06CE">
            <w:pPr>
              <w:jc w:val="center"/>
            </w:pPr>
          </w:p>
        </w:tc>
        <w:tc>
          <w:tcPr>
            <w:tcW w:w="1463" w:type="dxa"/>
          </w:tcPr>
          <w:p w14:paraId="54EA27F6" w14:textId="77777777" w:rsidR="00B92B7F" w:rsidRDefault="00B92B7F" w:rsidP="004A06CE">
            <w:pPr>
              <w:jc w:val="center"/>
            </w:pPr>
          </w:p>
        </w:tc>
        <w:tc>
          <w:tcPr>
            <w:tcW w:w="4024" w:type="dxa"/>
          </w:tcPr>
          <w:p w14:paraId="360BDDA3" w14:textId="77777777" w:rsidR="00B92B7F" w:rsidRDefault="00B92B7F" w:rsidP="004A06CE"/>
        </w:tc>
        <w:tc>
          <w:tcPr>
            <w:tcW w:w="2338" w:type="dxa"/>
          </w:tcPr>
          <w:p w14:paraId="004284D2" w14:textId="77777777" w:rsidR="00B92B7F" w:rsidRDefault="00B92B7F" w:rsidP="004A06CE"/>
        </w:tc>
      </w:tr>
      <w:tr w:rsidR="00B92B7F" w14:paraId="1C768FCD" w14:textId="77777777" w:rsidTr="00014921">
        <w:tc>
          <w:tcPr>
            <w:tcW w:w="1525" w:type="dxa"/>
          </w:tcPr>
          <w:p w14:paraId="51A1F244" w14:textId="77777777" w:rsidR="00B92B7F" w:rsidRDefault="00B92B7F" w:rsidP="004A06CE">
            <w:pPr>
              <w:jc w:val="center"/>
            </w:pPr>
          </w:p>
        </w:tc>
        <w:tc>
          <w:tcPr>
            <w:tcW w:w="1463" w:type="dxa"/>
          </w:tcPr>
          <w:p w14:paraId="4CD80BD3" w14:textId="77777777" w:rsidR="00B92B7F" w:rsidRDefault="00B92B7F" w:rsidP="004A06CE">
            <w:pPr>
              <w:jc w:val="center"/>
            </w:pPr>
          </w:p>
        </w:tc>
        <w:tc>
          <w:tcPr>
            <w:tcW w:w="4024" w:type="dxa"/>
          </w:tcPr>
          <w:p w14:paraId="174A8A00" w14:textId="77777777" w:rsidR="00B92B7F" w:rsidRDefault="00B92B7F" w:rsidP="004A06CE"/>
        </w:tc>
        <w:tc>
          <w:tcPr>
            <w:tcW w:w="2338" w:type="dxa"/>
          </w:tcPr>
          <w:p w14:paraId="219CEE81" w14:textId="77777777" w:rsidR="00B92B7F" w:rsidRDefault="00B92B7F" w:rsidP="004A06CE"/>
        </w:tc>
      </w:tr>
    </w:tbl>
    <w:sdt>
      <w:sdtPr>
        <w:rPr>
          <w:rFonts w:asciiTheme="minorHAnsi" w:eastAsiaTheme="minorHAnsi" w:hAnsiTheme="minorHAnsi" w:cstheme="minorBidi"/>
          <w:color w:val="auto"/>
          <w:sz w:val="28"/>
          <w:szCs w:val="28"/>
        </w:rPr>
        <w:id w:val="-766225524"/>
        <w:docPartObj>
          <w:docPartGallery w:val="Table of Contents"/>
          <w:docPartUnique/>
        </w:docPartObj>
      </w:sdtPr>
      <w:sdtEndPr>
        <w:rPr>
          <w:b/>
          <w:bCs/>
          <w:noProof/>
        </w:rPr>
      </w:sdtEndPr>
      <w:sdtContent>
        <w:p w14:paraId="1EDB5B9A" w14:textId="0E36D8E0" w:rsidR="00B92B7F" w:rsidRDefault="00B92B7F">
          <w:pPr>
            <w:pStyle w:val="TOCHeading"/>
          </w:pPr>
          <w:r>
            <w:t>Contents</w:t>
          </w:r>
        </w:p>
        <w:p w14:paraId="0D262515" w14:textId="7235A610" w:rsidR="00BF7D1D" w:rsidRDefault="004B6007">
          <w:pPr>
            <w:pStyle w:val="TOC1"/>
            <w:tabs>
              <w:tab w:val="left" w:pos="660"/>
              <w:tab w:val="right" w:leader="dot" w:pos="9350"/>
            </w:tabs>
            <w:rPr>
              <w:rFonts w:eastAsiaTheme="minorEastAsia"/>
              <w:noProof/>
              <w:sz w:val="22"/>
              <w:szCs w:val="22"/>
            </w:rPr>
          </w:pPr>
          <w:r>
            <w:fldChar w:fldCharType="begin"/>
          </w:r>
          <w:r>
            <w:instrText xml:space="preserve"> TOC \o "1-6" \h \z \u </w:instrText>
          </w:r>
          <w:r>
            <w:fldChar w:fldCharType="separate"/>
          </w:r>
          <w:hyperlink w:anchor="_Toc122597495" w:history="1">
            <w:r w:rsidR="00BF7D1D" w:rsidRPr="002D0E91">
              <w:rPr>
                <w:rStyle w:val="Hyperlink"/>
                <w:noProof/>
              </w:rPr>
              <w:t>1.0</w:t>
            </w:r>
            <w:r w:rsidR="00BF7D1D">
              <w:rPr>
                <w:rFonts w:eastAsiaTheme="minorEastAsia"/>
                <w:noProof/>
                <w:sz w:val="22"/>
                <w:szCs w:val="22"/>
              </w:rPr>
              <w:t xml:space="preserve"> </w:t>
            </w:r>
            <w:r w:rsidR="00BF7D1D" w:rsidRPr="002D0E91">
              <w:rPr>
                <w:rStyle w:val="Hyperlink"/>
                <w:noProof/>
              </w:rPr>
              <w:t>Purpose and Scope</w:t>
            </w:r>
            <w:r w:rsidR="00BF7D1D">
              <w:rPr>
                <w:noProof/>
                <w:webHidden/>
              </w:rPr>
              <w:tab/>
            </w:r>
            <w:r w:rsidR="00BF7D1D">
              <w:rPr>
                <w:noProof/>
                <w:webHidden/>
              </w:rPr>
              <w:fldChar w:fldCharType="begin"/>
            </w:r>
            <w:r w:rsidR="00BF7D1D">
              <w:rPr>
                <w:noProof/>
                <w:webHidden/>
              </w:rPr>
              <w:instrText xml:space="preserve"> PAGEREF _Toc122597495 \h </w:instrText>
            </w:r>
            <w:r w:rsidR="00BF7D1D">
              <w:rPr>
                <w:noProof/>
                <w:webHidden/>
              </w:rPr>
            </w:r>
            <w:r w:rsidR="00BF7D1D">
              <w:rPr>
                <w:noProof/>
                <w:webHidden/>
              </w:rPr>
              <w:fldChar w:fldCharType="separate"/>
            </w:r>
            <w:r w:rsidR="00BF7D1D">
              <w:rPr>
                <w:noProof/>
                <w:webHidden/>
              </w:rPr>
              <w:t>8</w:t>
            </w:r>
            <w:r w:rsidR="00BF7D1D">
              <w:rPr>
                <w:noProof/>
                <w:webHidden/>
              </w:rPr>
              <w:fldChar w:fldCharType="end"/>
            </w:r>
          </w:hyperlink>
        </w:p>
        <w:p w14:paraId="0B69465D" w14:textId="0F36FE90" w:rsidR="00BF7D1D" w:rsidRDefault="00BF7D1D">
          <w:pPr>
            <w:pStyle w:val="TOC1"/>
            <w:tabs>
              <w:tab w:val="right" w:leader="dot" w:pos="9350"/>
            </w:tabs>
            <w:rPr>
              <w:rFonts w:eastAsiaTheme="minorEastAsia"/>
              <w:noProof/>
              <w:sz w:val="22"/>
              <w:szCs w:val="22"/>
            </w:rPr>
          </w:pPr>
          <w:hyperlink w:anchor="_Toc122597496" w:history="1">
            <w:r w:rsidRPr="002D0E91">
              <w:rPr>
                <w:rStyle w:val="Hyperlink"/>
                <w:noProof/>
              </w:rPr>
              <w:t>2.0 General Information</w:t>
            </w:r>
            <w:r>
              <w:rPr>
                <w:noProof/>
                <w:webHidden/>
              </w:rPr>
              <w:tab/>
            </w:r>
            <w:r>
              <w:rPr>
                <w:noProof/>
                <w:webHidden/>
              </w:rPr>
              <w:fldChar w:fldCharType="begin"/>
            </w:r>
            <w:r>
              <w:rPr>
                <w:noProof/>
                <w:webHidden/>
              </w:rPr>
              <w:instrText xml:space="preserve"> PAGEREF _Toc122597496 \h </w:instrText>
            </w:r>
            <w:r>
              <w:rPr>
                <w:noProof/>
                <w:webHidden/>
              </w:rPr>
            </w:r>
            <w:r>
              <w:rPr>
                <w:noProof/>
                <w:webHidden/>
              </w:rPr>
              <w:fldChar w:fldCharType="separate"/>
            </w:r>
            <w:r>
              <w:rPr>
                <w:noProof/>
                <w:webHidden/>
              </w:rPr>
              <w:t>8</w:t>
            </w:r>
            <w:r>
              <w:rPr>
                <w:noProof/>
                <w:webHidden/>
              </w:rPr>
              <w:fldChar w:fldCharType="end"/>
            </w:r>
          </w:hyperlink>
        </w:p>
        <w:p w14:paraId="60BD05F2" w14:textId="2E976566" w:rsidR="00BF7D1D" w:rsidRDefault="00BF7D1D">
          <w:pPr>
            <w:pStyle w:val="TOC1"/>
            <w:tabs>
              <w:tab w:val="right" w:leader="dot" w:pos="9350"/>
            </w:tabs>
            <w:rPr>
              <w:rFonts w:eastAsiaTheme="minorEastAsia"/>
              <w:noProof/>
              <w:sz w:val="22"/>
              <w:szCs w:val="22"/>
            </w:rPr>
          </w:pPr>
          <w:hyperlink w:anchor="_Toc122597497" w:history="1">
            <w:r w:rsidRPr="002D0E91">
              <w:rPr>
                <w:rStyle w:val="Hyperlink"/>
                <w:noProof/>
              </w:rPr>
              <w:t>3.0 Responsibilities</w:t>
            </w:r>
            <w:r>
              <w:rPr>
                <w:noProof/>
                <w:webHidden/>
              </w:rPr>
              <w:tab/>
            </w:r>
            <w:r>
              <w:rPr>
                <w:noProof/>
                <w:webHidden/>
              </w:rPr>
              <w:fldChar w:fldCharType="begin"/>
            </w:r>
            <w:r>
              <w:rPr>
                <w:noProof/>
                <w:webHidden/>
              </w:rPr>
              <w:instrText xml:space="preserve"> PAGEREF _Toc122597497 \h </w:instrText>
            </w:r>
            <w:r>
              <w:rPr>
                <w:noProof/>
                <w:webHidden/>
              </w:rPr>
            </w:r>
            <w:r>
              <w:rPr>
                <w:noProof/>
                <w:webHidden/>
              </w:rPr>
              <w:fldChar w:fldCharType="separate"/>
            </w:r>
            <w:r>
              <w:rPr>
                <w:noProof/>
                <w:webHidden/>
              </w:rPr>
              <w:t>8</w:t>
            </w:r>
            <w:r>
              <w:rPr>
                <w:noProof/>
                <w:webHidden/>
              </w:rPr>
              <w:fldChar w:fldCharType="end"/>
            </w:r>
          </w:hyperlink>
        </w:p>
        <w:p w14:paraId="4E99FC8A" w14:textId="24E1CE3A" w:rsidR="00BF7D1D" w:rsidRDefault="00BF7D1D">
          <w:pPr>
            <w:pStyle w:val="TOC2"/>
            <w:tabs>
              <w:tab w:val="right" w:leader="dot" w:pos="9350"/>
            </w:tabs>
            <w:rPr>
              <w:rFonts w:eastAsiaTheme="minorEastAsia"/>
              <w:noProof/>
              <w:sz w:val="22"/>
              <w:szCs w:val="22"/>
            </w:rPr>
          </w:pPr>
          <w:hyperlink w:anchor="_Toc122597498" w:history="1">
            <w:r w:rsidRPr="002D0E91">
              <w:rPr>
                <w:rStyle w:val="Hyperlink"/>
                <w:noProof/>
              </w:rPr>
              <w:t>3.1 Review / Update</w:t>
            </w:r>
            <w:r>
              <w:rPr>
                <w:noProof/>
                <w:webHidden/>
              </w:rPr>
              <w:tab/>
            </w:r>
            <w:r>
              <w:rPr>
                <w:noProof/>
                <w:webHidden/>
              </w:rPr>
              <w:fldChar w:fldCharType="begin"/>
            </w:r>
            <w:r>
              <w:rPr>
                <w:noProof/>
                <w:webHidden/>
              </w:rPr>
              <w:instrText xml:space="preserve"> PAGEREF _Toc122597498 \h </w:instrText>
            </w:r>
            <w:r>
              <w:rPr>
                <w:noProof/>
                <w:webHidden/>
              </w:rPr>
            </w:r>
            <w:r>
              <w:rPr>
                <w:noProof/>
                <w:webHidden/>
              </w:rPr>
              <w:fldChar w:fldCharType="separate"/>
            </w:r>
            <w:r>
              <w:rPr>
                <w:noProof/>
                <w:webHidden/>
              </w:rPr>
              <w:t>8</w:t>
            </w:r>
            <w:r>
              <w:rPr>
                <w:noProof/>
                <w:webHidden/>
              </w:rPr>
              <w:fldChar w:fldCharType="end"/>
            </w:r>
          </w:hyperlink>
        </w:p>
        <w:p w14:paraId="047A1BFE" w14:textId="74D144D4" w:rsidR="00BF7D1D" w:rsidRDefault="00BF7D1D">
          <w:pPr>
            <w:pStyle w:val="TOC2"/>
            <w:tabs>
              <w:tab w:val="right" w:leader="dot" w:pos="9350"/>
            </w:tabs>
            <w:rPr>
              <w:rFonts w:eastAsiaTheme="minorEastAsia"/>
              <w:noProof/>
              <w:sz w:val="22"/>
              <w:szCs w:val="22"/>
            </w:rPr>
          </w:pPr>
          <w:hyperlink w:anchor="_Toc122597499" w:history="1">
            <w:r w:rsidRPr="002D0E91">
              <w:rPr>
                <w:rStyle w:val="Hyperlink"/>
                <w:noProof/>
              </w:rPr>
              <w:t>3.2 Precedence</w:t>
            </w:r>
            <w:r>
              <w:rPr>
                <w:noProof/>
                <w:webHidden/>
              </w:rPr>
              <w:tab/>
            </w:r>
            <w:r>
              <w:rPr>
                <w:noProof/>
                <w:webHidden/>
              </w:rPr>
              <w:fldChar w:fldCharType="begin"/>
            </w:r>
            <w:r>
              <w:rPr>
                <w:noProof/>
                <w:webHidden/>
              </w:rPr>
              <w:instrText xml:space="preserve"> PAGEREF _Toc122597499 \h </w:instrText>
            </w:r>
            <w:r>
              <w:rPr>
                <w:noProof/>
                <w:webHidden/>
              </w:rPr>
            </w:r>
            <w:r>
              <w:rPr>
                <w:noProof/>
                <w:webHidden/>
              </w:rPr>
              <w:fldChar w:fldCharType="separate"/>
            </w:r>
            <w:r>
              <w:rPr>
                <w:noProof/>
                <w:webHidden/>
              </w:rPr>
              <w:t>8</w:t>
            </w:r>
            <w:r>
              <w:rPr>
                <w:noProof/>
                <w:webHidden/>
              </w:rPr>
              <w:fldChar w:fldCharType="end"/>
            </w:r>
          </w:hyperlink>
        </w:p>
        <w:p w14:paraId="5B909B4A" w14:textId="59316AB7" w:rsidR="00BF7D1D" w:rsidRDefault="00BF7D1D">
          <w:pPr>
            <w:pStyle w:val="TOC1"/>
            <w:tabs>
              <w:tab w:val="right" w:leader="dot" w:pos="9350"/>
            </w:tabs>
            <w:rPr>
              <w:rFonts w:eastAsiaTheme="minorEastAsia"/>
              <w:noProof/>
              <w:sz w:val="22"/>
              <w:szCs w:val="22"/>
            </w:rPr>
          </w:pPr>
          <w:hyperlink w:anchor="_Toc122597500" w:history="1">
            <w:r w:rsidRPr="002D0E91">
              <w:rPr>
                <w:rStyle w:val="Hyperlink"/>
                <w:noProof/>
              </w:rPr>
              <w:t>4.0 Assumptions</w:t>
            </w:r>
            <w:r>
              <w:rPr>
                <w:noProof/>
                <w:webHidden/>
              </w:rPr>
              <w:tab/>
            </w:r>
            <w:r>
              <w:rPr>
                <w:noProof/>
                <w:webHidden/>
              </w:rPr>
              <w:fldChar w:fldCharType="begin"/>
            </w:r>
            <w:r>
              <w:rPr>
                <w:noProof/>
                <w:webHidden/>
              </w:rPr>
              <w:instrText xml:space="preserve"> PAGEREF _Toc122597500 \h </w:instrText>
            </w:r>
            <w:r>
              <w:rPr>
                <w:noProof/>
                <w:webHidden/>
              </w:rPr>
            </w:r>
            <w:r>
              <w:rPr>
                <w:noProof/>
                <w:webHidden/>
              </w:rPr>
              <w:fldChar w:fldCharType="separate"/>
            </w:r>
            <w:r>
              <w:rPr>
                <w:noProof/>
                <w:webHidden/>
              </w:rPr>
              <w:t>8</w:t>
            </w:r>
            <w:r>
              <w:rPr>
                <w:noProof/>
                <w:webHidden/>
              </w:rPr>
              <w:fldChar w:fldCharType="end"/>
            </w:r>
          </w:hyperlink>
        </w:p>
        <w:p w14:paraId="55A252AD" w14:textId="0E94DF3C" w:rsidR="00BF7D1D" w:rsidRDefault="00BF7D1D">
          <w:pPr>
            <w:pStyle w:val="TOC1"/>
            <w:tabs>
              <w:tab w:val="right" w:leader="dot" w:pos="9350"/>
            </w:tabs>
            <w:rPr>
              <w:rFonts w:eastAsiaTheme="minorEastAsia"/>
              <w:noProof/>
              <w:sz w:val="22"/>
              <w:szCs w:val="22"/>
            </w:rPr>
          </w:pPr>
          <w:hyperlink w:anchor="_Toc122597501" w:history="1">
            <w:r w:rsidRPr="002D0E91">
              <w:rPr>
                <w:rStyle w:val="Hyperlink"/>
                <w:noProof/>
              </w:rPr>
              <w:t>5.0 Accessing The Post Office</w:t>
            </w:r>
            <w:r>
              <w:rPr>
                <w:noProof/>
                <w:webHidden/>
              </w:rPr>
              <w:tab/>
            </w:r>
            <w:r>
              <w:rPr>
                <w:noProof/>
                <w:webHidden/>
              </w:rPr>
              <w:fldChar w:fldCharType="begin"/>
            </w:r>
            <w:r>
              <w:rPr>
                <w:noProof/>
                <w:webHidden/>
              </w:rPr>
              <w:instrText xml:space="preserve"> PAGEREF _Toc122597501 \h </w:instrText>
            </w:r>
            <w:r>
              <w:rPr>
                <w:noProof/>
                <w:webHidden/>
              </w:rPr>
            </w:r>
            <w:r>
              <w:rPr>
                <w:noProof/>
                <w:webHidden/>
              </w:rPr>
              <w:fldChar w:fldCharType="separate"/>
            </w:r>
            <w:r>
              <w:rPr>
                <w:noProof/>
                <w:webHidden/>
              </w:rPr>
              <w:t>9</w:t>
            </w:r>
            <w:r>
              <w:rPr>
                <w:noProof/>
                <w:webHidden/>
              </w:rPr>
              <w:fldChar w:fldCharType="end"/>
            </w:r>
          </w:hyperlink>
        </w:p>
        <w:p w14:paraId="4F4AAD29" w14:textId="3CE960A1" w:rsidR="00BF7D1D" w:rsidRDefault="00BF7D1D">
          <w:pPr>
            <w:pStyle w:val="TOC1"/>
            <w:tabs>
              <w:tab w:val="right" w:leader="dot" w:pos="9350"/>
            </w:tabs>
            <w:rPr>
              <w:rFonts w:eastAsiaTheme="minorEastAsia"/>
              <w:noProof/>
              <w:sz w:val="22"/>
              <w:szCs w:val="22"/>
            </w:rPr>
          </w:pPr>
          <w:hyperlink w:anchor="_Toc122597502" w:history="1">
            <w:r w:rsidRPr="002D0E91">
              <w:rPr>
                <w:rStyle w:val="Hyperlink"/>
                <w:noProof/>
              </w:rPr>
              <w:t>6.0 Settings</w:t>
            </w:r>
            <w:r>
              <w:rPr>
                <w:noProof/>
                <w:webHidden/>
              </w:rPr>
              <w:tab/>
            </w:r>
            <w:r>
              <w:rPr>
                <w:noProof/>
                <w:webHidden/>
              </w:rPr>
              <w:fldChar w:fldCharType="begin"/>
            </w:r>
            <w:r>
              <w:rPr>
                <w:noProof/>
                <w:webHidden/>
              </w:rPr>
              <w:instrText xml:space="preserve"> PAGEREF _Toc122597502 \h </w:instrText>
            </w:r>
            <w:r>
              <w:rPr>
                <w:noProof/>
                <w:webHidden/>
              </w:rPr>
            </w:r>
            <w:r>
              <w:rPr>
                <w:noProof/>
                <w:webHidden/>
              </w:rPr>
              <w:fldChar w:fldCharType="separate"/>
            </w:r>
            <w:r>
              <w:rPr>
                <w:noProof/>
                <w:webHidden/>
              </w:rPr>
              <w:t>10</w:t>
            </w:r>
            <w:r>
              <w:rPr>
                <w:noProof/>
                <w:webHidden/>
              </w:rPr>
              <w:fldChar w:fldCharType="end"/>
            </w:r>
          </w:hyperlink>
        </w:p>
        <w:p w14:paraId="7EE1D076" w14:textId="7D0118C2" w:rsidR="00BF7D1D" w:rsidRDefault="00BF7D1D">
          <w:pPr>
            <w:pStyle w:val="TOC2"/>
            <w:tabs>
              <w:tab w:val="right" w:leader="dot" w:pos="9350"/>
            </w:tabs>
            <w:rPr>
              <w:rFonts w:eastAsiaTheme="minorEastAsia"/>
              <w:noProof/>
              <w:sz w:val="22"/>
              <w:szCs w:val="22"/>
            </w:rPr>
          </w:pPr>
          <w:hyperlink w:anchor="_Toc122597503" w:history="1">
            <w:r w:rsidRPr="002D0E91">
              <w:rPr>
                <w:rStyle w:val="Hyperlink"/>
                <w:noProof/>
              </w:rPr>
              <w:t>6.1 Mailboxes</w:t>
            </w:r>
            <w:r>
              <w:rPr>
                <w:noProof/>
                <w:webHidden/>
              </w:rPr>
              <w:tab/>
            </w:r>
            <w:r>
              <w:rPr>
                <w:noProof/>
                <w:webHidden/>
              </w:rPr>
              <w:fldChar w:fldCharType="begin"/>
            </w:r>
            <w:r>
              <w:rPr>
                <w:noProof/>
                <w:webHidden/>
              </w:rPr>
              <w:instrText xml:space="preserve"> PAGEREF _Toc122597503 \h </w:instrText>
            </w:r>
            <w:r>
              <w:rPr>
                <w:noProof/>
                <w:webHidden/>
              </w:rPr>
            </w:r>
            <w:r>
              <w:rPr>
                <w:noProof/>
                <w:webHidden/>
              </w:rPr>
              <w:fldChar w:fldCharType="separate"/>
            </w:r>
            <w:r>
              <w:rPr>
                <w:noProof/>
                <w:webHidden/>
              </w:rPr>
              <w:t>10</w:t>
            </w:r>
            <w:r>
              <w:rPr>
                <w:noProof/>
                <w:webHidden/>
              </w:rPr>
              <w:fldChar w:fldCharType="end"/>
            </w:r>
          </w:hyperlink>
        </w:p>
        <w:p w14:paraId="38074584" w14:textId="61EE5C23" w:rsidR="00BF7D1D" w:rsidRDefault="00BF7D1D">
          <w:pPr>
            <w:pStyle w:val="TOC3"/>
            <w:tabs>
              <w:tab w:val="right" w:leader="dot" w:pos="9350"/>
            </w:tabs>
            <w:rPr>
              <w:rFonts w:eastAsiaTheme="minorEastAsia"/>
              <w:noProof/>
              <w:sz w:val="22"/>
              <w:szCs w:val="22"/>
            </w:rPr>
          </w:pPr>
          <w:hyperlink w:anchor="_Toc122597504" w:history="1">
            <w:r w:rsidRPr="002D0E91">
              <w:rPr>
                <w:rStyle w:val="Hyperlink"/>
                <w:noProof/>
              </w:rPr>
              <w:t>6.1.1 Modifying An Existing Mailbox</w:t>
            </w:r>
            <w:r>
              <w:rPr>
                <w:noProof/>
                <w:webHidden/>
              </w:rPr>
              <w:tab/>
            </w:r>
            <w:r>
              <w:rPr>
                <w:noProof/>
                <w:webHidden/>
              </w:rPr>
              <w:fldChar w:fldCharType="begin"/>
            </w:r>
            <w:r>
              <w:rPr>
                <w:noProof/>
                <w:webHidden/>
              </w:rPr>
              <w:instrText xml:space="preserve"> PAGEREF _Toc122597504 \h </w:instrText>
            </w:r>
            <w:r>
              <w:rPr>
                <w:noProof/>
                <w:webHidden/>
              </w:rPr>
            </w:r>
            <w:r>
              <w:rPr>
                <w:noProof/>
                <w:webHidden/>
              </w:rPr>
              <w:fldChar w:fldCharType="separate"/>
            </w:r>
            <w:r>
              <w:rPr>
                <w:noProof/>
                <w:webHidden/>
              </w:rPr>
              <w:t>11</w:t>
            </w:r>
            <w:r>
              <w:rPr>
                <w:noProof/>
                <w:webHidden/>
              </w:rPr>
              <w:fldChar w:fldCharType="end"/>
            </w:r>
          </w:hyperlink>
        </w:p>
        <w:p w14:paraId="0A029C2B" w14:textId="689AA287" w:rsidR="00BF7D1D" w:rsidRDefault="00BF7D1D">
          <w:pPr>
            <w:pStyle w:val="TOC3"/>
            <w:tabs>
              <w:tab w:val="right" w:leader="dot" w:pos="9350"/>
            </w:tabs>
            <w:rPr>
              <w:rFonts w:eastAsiaTheme="minorEastAsia"/>
              <w:noProof/>
              <w:sz w:val="22"/>
              <w:szCs w:val="22"/>
            </w:rPr>
          </w:pPr>
          <w:hyperlink w:anchor="_Toc122597505" w:history="1">
            <w:r w:rsidRPr="002D0E91">
              <w:rPr>
                <w:rStyle w:val="Hyperlink"/>
                <w:noProof/>
              </w:rPr>
              <w:t>6.1.2 Creating A New Mailbox</w:t>
            </w:r>
            <w:r>
              <w:rPr>
                <w:noProof/>
                <w:webHidden/>
              </w:rPr>
              <w:tab/>
            </w:r>
            <w:r>
              <w:rPr>
                <w:noProof/>
                <w:webHidden/>
              </w:rPr>
              <w:fldChar w:fldCharType="begin"/>
            </w:r>
            <w:r>
              <w:rPr>
                <w:noProof/>
                <w:webHidden/>
              </w:rPr>
              <w:instrText xml:space="preserve"> PAGEREF _Toc122597505 \h </w:instrText>
            </w:r>
            <w:r>
              <w:rPr>
                <w:noProof/>
                <w:webHidden/>
              </w:rPr>
            </w:r>
            <w:r>
              <w:rPr>
                <w:noProof/>
                <w:webHidden/>
              </w:rPr>
              <w:fldChar w:fldCharType="separate"/>
            </w:r>
            <w:r>
              <w:rPr>
                <w:noProof/>
                <w:webHidden/>
              </w:rPr>
              <w:t>13</w:t>
            </w:r>
            <w:r>
              <w:rPr>
                <w:noProof/>
                <w:webHidden/>
              </w:rPr>
              <w:fldChar w:fldCharType="end"/>
            </w:r>
          </w:hyperlink>
        </w:p>
        <w:p w14:paraId="212DCE7A" w14:textId="23C4EE12" w:rsidR="00BF7D1D" w:rsidRDefault="00BF7D1D">
          <w:pPr>
            <w:pStyle w:val="TOC2"/>
            <w:tabs>
              <w:tab w:val="right" w:leader="dot" w:pos="9350"/>
            </w:tabs>
            <w:rPr>
              <w:rFonts w:eastAsiaTheme="minorEastAsia"/>
              <w:noProof/>
              <w:sz w:val="22"/>
              <w:szCs w:val="22"/>
            </w:rPr>
          </w:pPr>
          <w:hyperlink w:anchor="_Toc122597506" w:history="1">
            <w:r w:rsidRPr="002D0E91">
              <w:rPr>
                <w:rStyle w:val="Hyperlink"/>
                <w:noProof/>
              </w:rPr>
              <w:t>6.2 Groups</w:t>
            </w:r>
            <w:r>
              <w:rPr>
                <w:noProof/>
                <w:webHidden/>
              </w:rPr>
              <w:tab/>
            </w:r>
            <w:r>
              <w:rPr>
                <w:noProof/>
                <w:webHidden/>
              </w:rPr>
              <w:fldChar w:fldCharType="begin"/>
            </w:r>
            <w:r>
              <w:rPr>
                <w:noProof/>
                <w:webHidden/>
              </w:rPr>
              <w:instrText xml:space="preserve"> PAGEREF _Toc122597506 \h </w:instrText>
            </w:r>
            <w:r>
              <w:rPr>
                <w:noProof/>
                <w:webHidden/>
              </w:rPr>
            </w:r>
            <w:r>
              <w:rPr>
                <w:noProof/>
                <w:webHidden/>
              </w:rPr>
              <w:fldChar w:fldCharType="separate"/>
            </w:r>
            <w:r>
              <w:rPr>
                <w:noProof/>
                <w:webHidden/>
              </w:rPr>
              <w:t>16</w:t>
            </w:r>
            <w:r>
              <w:rPr>
                <w:noProof/>
                <w:webHidden/>
              </w:rPr>
              <w:fldChar w:fldCharType="end"/>
            </w:r>
          </w:hyperlink>
        </w:p>
        <w:p w14:paraId="7556E247" w14:textId="7FA0A1A7" w:rsidR="00BF7D1D" w:rsidRDefault="00BF7D1D">
          <w:pPr>
            <w:pStyle w:val="TOC3"/>
            <w:tabs>
              <w:tab w:val="right" w:leader="dot" w:pos="9350"/>
            </w:tabs>
            <w:rPr>
              <w:rFonts w:eastAsiaTheme="minorEastAsia"/>
              <w:noProof/>
              <w:sz w:val="22"/>
              <w:szCs w:val="22"/>
            </w:rPr>
          </w:pPr>
          <w:hyperlink w:anchor="_Toc122597507" w:history="1">
            <w:r w:rsidRPr="002D0E91">
              <w:rPr>
                <w:rStyle w:val="Hyperlink"/>
                <w:noProof/>
              </w:rPr>
              <w:t>6.2.1 Creating A New Distribution Group</w:t>
            </w:r>
            <w:r>
              <w:rPr>
                <w:noProof/>
                <w:webHidden/>
              </w:rPr>
              <w:tab/>
            </w:r>
            <w:r>
              <w:rPr>
                <w:noProof/>
                <w:webHidden/>
              </w:rPr>
              <w:fldChar w:fldCharType="begin"/>
            </w:r>
            <w:r>
              <w:rPr>
                <w:noProof/>
                <w:webHidden/>
              </w:rPr>
              <w:instrText xml:space="preserve"> PAGEREF _Toc122597507 \h </w:instrText>
            </w:r>
            <w:r>
              <w:rPr>
                <w:noProof/>
                <w:webHidden/>
              </w:rPr>
            </w:r>
            <w:r>
              <w:rPr>
                <w:noProof/>
                <w:webHidden/>
              </w:rPr>
              <w:fldChar w:fldCharType="separate"/>
            </w:r>
            <w:r>
              <w:rPr>
                <w:noProof/>
                <w:webHidden/>
              </w:rPr>
              <w:t>16</w:t>
            </w:r>
            <w:r>
              <w:rPr>
                <w:noProof/>
                <w:webHidden/>
              </w:rPr>
              <w:fldChar w:fldCharType="end"/>
            </w:r>
          </w:hyperlink>
        </w:p>
        <w:p w14:paraId="2133B455" w14:textId="233A650A" w:rsidR="00BF7D1D" w:rsidRDefault="00BF7D1D">
          <w:pPr>
            <w:pStyle w:val="TOC3"/>
            <w:tabs>
              <w:tab w:val="right" w:leader="dot" w:pos="9350"/>
            </w:tabs>
            <w:rPr>
              <w:rFonts w:eastAsiaTheme="minorEastAsia"/>
              <w:noProof/>
              <w:sz w:val="22"/>
              <w:szCs w:val="22"/>
            </w:rPr>
          </w:pPr>
          <w:hyperlink w:anchor="_Toc122597508" w:history="1">
            <w:r w:rsidRPr="002D0E91">
              <w:rPr>
                <w:rStyle w:val="Hyperlink"/>
                <w:noProof/>
              </w:rPr>
              <w:t>6.2.2 Modifying A Distribution Group</w:t>
            </w:r>
            <w:r>
              <w:rPr>
                <w:noProof/>
                <w:webHidden/>
              </w:rPr>
              <w:tab/>
            </w:r>
            <w:r>
              <w:rPr>
                <w:noProof/>
                <w:webHidden/>
              </w:rPr>
              <w:fldChar w:fldCharType="begin"/>
            </w:r>
            <w:r>
              <w:rPr>
                <w:noProof/>
                <w:webHidden/>
              </w:rPr>
              <w:instrText xml:space="preserve"> PAGEREF _Toc122597508 \h </w:instrText>
            </w:r>
            <w:r>
              <w:rPr>
                <w:noProof/>
                <w:webHidden/>
              </w:rPr>
            </w:r>
            <w:r>
              <w:rPr>
                <w:noProof/>
                <w:webHidden/>
              </w:rPr>
              <w:fldChar w:fldCharType="separate"/>
            </w:r>
            <w:r>
              <w:rPr>
                <w:noProof/>
                <w:webHidden/>
              </w:rPr>
              <w:t>18</w:t>
            </w:r>
            <w:r>
              <w:rPr>
                <w:noProof/>
                <w:webHidden/>
              </w:rPr>
              <w:fldChar w:fldCharType="end"/>
            </w:r>
          </w:hyperlink>
        </w:p>
        <w:p w14:paraId="5799E224" w14:textId="5C861D38" w:rsidR="00BF7D1D" w:rsidRDefault="00BF7D1D">
          <w:pPr>
            <w:pStyle w:val="TOC2"/>
            <w:tabs>
              <w:tab w:val="right" w:leader="dot" w:pos="9350"/>
            </w:tabs>
            <w:rPr>
              <w:rFonts w:eastAsiaTheme="minorEastAsia"/>
              <w:noProof/>
              <w:sz w:val="22"/>
              <w:szCs w:val="22"/>
            </w:rPr>
          </w:pPr>
          <w:hyperlink w:anchor="_Toc122597509" w:history="1">
            <w:r w:rsidRPr="002D0E91">
              <w:rPr>
                <w:rStyle w:val="Hyperlink"/>
                <w:noProof/>
              </w:rPr>
              <w:t>6.3 Lists</w:t>
            </w:r>
            <w:r>
              <w:rPr>
                <w:noProof/>
                <w:webHidden/>
              </w:rPr>
              <w:tab/>
            </w:r>
            <w:r>
              <w:rPr>
                <w:noProof/>
                <w:webHidden/>
              </w:rPr>
              <w:fldChar w:fldCharType="begin"/>
            </w:r>
            <w:r>
              <w:rPr>
                <w:noProof/>
                <w:webHidden/>
              </w:rPr>
              <w:instrText xml:space="preserve"> PAGEREF _Toc122597509 \h </w:instrText>
            </w:r>
            <w:r>
              <w:rPr>
                <w:noProof/>
                <w:webHidden/>
              </w:rPr>
            </w:r>
            <w:r>
              <w:rPr>
                <w:noProof/>
                <w:webHidden/>
              </w:rPr>
              <w:fldChar w:fldCharType="separate"/>
            </w:r>
            <w:r>
              <w:rPr>
                <w:noProof/>
                <w:webHidden/>
              </w:rPr>
              <w:t>21</w:t>
            </w:r>
            <w:r>
              <w:rPr>
                <w:noProof/>
                <w:webHidden/>
              </w:rPr>
              <w:fldChar w:fldCharType="end"/>
            </w:r>
          </w:hyperlink>
        </w:p>
        <w:p w14:paraId="458560EF" w14:textId="71305A73" w:rsidR="00BF7D1D" w:rsidRDefault="00BF7D1D">
          <w:pPr>
            <w:pStyle w:val="TOC3"/>
            <w:tabs>
              <w:tab w:val="right" w:leader="dot" w:pos="9350"/>
            </w:tabs>
            <w:rPr>
              <w:rFonts w:eastAsiaTheme="minorEastAsia"/>
              <w:noProof/>
              <w:sz w:val="22"/>
              <w:szCs w:val="22"/>
            </w:rPr>
          </w:pPr>
          <w:hyperlink w:anchor="_Toc122597510" w:history="1">
            <w:r w:rsidRPr="002D0E91">
              <w:rPr>
                <w:rStyle w:val="Hyperlink"/>
                <w:noProof/>
              </w:rPr>
              <w:t>6.3.1 Creating A New List</w:t>
            </w:r>
            <w:r>
              <w:rPr>
                <w:noProof/>
                <w:webHidden/>
              </w:rPr>
              <w:tab/>
            </w:r>
            <w:r>
              <w:rPr>
                <w:noProof/>
                <w:webHidden/>
              </w:rPr>
              <w:fldChar w:fldCharType="begin"/>
            </w:r>
            <w:r>
              <w:rPr>
                <w:noProof/>
                <w:webHidden/>
              </w:rPr>
              <w:instrText xml:space="preserve"> PAGEREF _Toc122597510 \h </w:instrText>
            </w:r>
            <w:r>
              <w:rPr>
                <w:noProof/>
                <w:webHidden/>
              </w:rPr>
            </w:r>
            <w:r>
              <w:rPr>
                <w:noProof/>
                <w:webHidden/>
              </w:rPr>
              <w:fldChar w:fldCharType="separate"/>
            </w:r>
            <w:r>
              <w:rPr>
                <w:noProof/>
                <w:webHidden/>
              </w:rPr>
              <w:t>21</w:t>
            </w:r>
            <w:r>
              <w:rPr>
                <w:noProof/>
                <w:webHidden/>
              </w:rPr>
              <w:fldChar w:fldCharType="end"/>
            </w:r>
          </w:hyperlink>
        </w:p>
        <w:p w14:paraId="28E49335" w14:textId="4112421E" w:rsidR="00BF7D1D" w:rsidRDefault="00BF7D1D">
          <w:pPr>
            <w:pStyle w:val="TOC3"/>
            <w:tabs>
              <w:tab w:val="right" w:leader="dot" w:pos="9350"/>
            </w:tabs>
            <w:rPr>
              <w:rFonts w:eastAsiaTheme="minorEastAsia"/>
              <w:noProof/>
              <w:sz w:val="22"/>
              <w:szCs w:val="22"/>
            </w:rPr>
          </w:pPr>
          <w:hyperlink w:anchor="_Toc122597511" w:history="1">
            <w:r w:rsidRPr="002D0E91">
              <w:rPr>
                <w:rStyle w:val="Hyperlink"/>
                <w:noProof/>
              </w:rPr>
              <w:t>6.3.2 Modifying A List</w:t>
            </w:r>
            <w:r>
              <w:rPr>
                <w:noProof/>
                <w:webHidden/>
              </w:rPr>
              <w:tab/>
            </w:r>
            <w:r>
              <w:rPr>
                <w:noProof/>
                <w:webHidden/>
              </w:rPr>
              <w:fldChar w:fldCharType="begin"/>
            </w:r>
            <w:r>
              <w:rPr>
                <w:noProof/>
                <w:webHidden/>
              </w:rPr>
              <w:instrText xml:space="preserve"> PAGEREF _Toc122597511 \h </w:instrText>
            </w:r>
            <w:r>
              <w:rPr>
                <w:noProof/>
                <w:webHidden/>
              </w:rPr>
            </w:r>
            <w:r>
              <w:rPr>
                <w:noProof/>
                <w:webHidden/>
              </w:rPr>
              <w:fldChar w:fldCharType="separate"/>
            </w:r>
            <w:r>
              <w:rPr>
                <w:noProof/>
                <w:webHidden/>
              </w:rPr>
              <w:t>26</w:t>
            </w:r>
            <w:r>
              <w:rPr>
                <w:noProof/>
                <w:webHidden/>
              </w:rPr>
              <w:fldChar w:fldCharType="end"/>
            </w:r>
          </w:hyperlink>
        </w:p>
        <w:p w14:paraId="63F01EAF" w14:textId="66DAACCE" w:rsidR="00BF7D1D" w:rsidRDefault="00BF7D1D">
          <w:pPr>
            <w:pStyle w:val="TOC3"/>
            <w:tabs>
              <w:tab w:val="right" w:leader="dot" w:pos="9350"/>
            </w:tabs>
            <w:rPr>
              <w:rFonts w:eastAsiaTheme="minorEastAsia"/>
              <w:noProof/>
              <w:sz w:val="22"/>
              <w:szCs w:val="22"/>
            </w:rPr>
          </w:pPr>
          <w:hyperlink w:anchor="_Toc122597512" w:history="1">
            <w:r w:rsidRPr="002D0E91">
              <w:rPr>
                <w:rStyle w:val="Hyperlink"/>
                <w:noProof/>
              </w:rPr>
              <w:t>6.3.3 List Commands</w:t>
            </w:r>
            <w:r>
              <w:rPr>
                <w:noProof/>
                <w:webHidden/>
              </w:rPr>
              <w:tab/>
            </w:r>
            <w:r>
              <w:rPr>
                <w:noProof/>
                <w:webHidden/>
              </w:rPr>
              <w:fldChar w:fldCharType="begin"/>
            </w:r>
            <w:r>
              <w:rPr>
                <w:noProof/>
                <w:webHidden/>
              </w:rPr>
              <w:instrText xml:space="preserve"> PAGEREF _Toc122597512 \h </w:instrText>
            </w:r>
            <w:r>
              <w:rPr>
                <w:noProof/>
                <w:webHidden/>
              </w:rPr>
            </w:r>
            <w:r>
              <w:rPr>
                <w:noProof/>
                <w:webHidden/>
              </w:rPr>
              <w:fldChar w:fldCharType="separate"/>
            </w:r>
            <w:r>
              <w:rPr>
                <w:noProof/>
                <w:webHidden/>
              </w:rPr>
              <w:t>29</w:t>
            </w:r>
            <w:r>
              <w:rPr>
                <w:noProof/>
                <w:webHidden/>
              </w:rPr>
              <w:fldChar w:fldCharType="end"/>
            </w:r>
          </w:hyperlink>
        </w:p>
        <w:p w14:paraId="0DD615E4" w14:textId="488EDF66" w:rsidR="00BF7D1D" w:rsidRDefault="00BF7D1D">
          <w:pPr>
            <w:pStyle w:val="TOC2"/>
            <w:tabs>
              <w:tab w:val="right" w:leader="dot" w:pos="9350"/>
            </w:tabs>
            <w:rPr>
              <w:rFonts w:eastAsiaTheme="minorEastAsia"/>
              <w:noProof/>
              <w:sz w:val="22"/>
              <w:szCs w:val="22"/>
            </w:rPr>
          </w:pPr>
          <w:hyperlink w:anchor="_Toc122597513" w:history="1">
            <w:r w:rsidRPr="002D0E91">
              <w:rPr>
                <w:rStyle w:val="Hyperlink"/>
                <w:noProof/>
              </w:rPr>
              <w:t>6.4 Domains</w:t>
            </w:r>
            <w:r>
              <w:rPr>
                <w:noProof/>
                <w:webHidden/>
              </w:rPr>
              <w:tab/>
            </w:r>
            <w:r>
              <w:rPr>
                <w:noProof/>
                <w:webHidden/>
              </w:rPr>
              <w:fldChar w:fldCharType="begin"/>
            </w:r>
            <w:r>
              <w:rPr>
                <w:noProof/>
                <w:webHidden/>
              </w:rPr>
              <w:instrText xml:space="preserve"> PAGEREF _Toc122597513 \h </w:instrText>
            </w:r>
            <w:r>
              <w:rPr>
                <w:noProof/>
                <w:webHidden/>
              </w:rPr>
            </w:r>
            <w:r>
              <w:rPr>
                <w:noProof/>
                <w:webHidden/>
              </w:rPr>
              <w:fldChar w:fldCharType="separate"/>
            </w:r>
            <w:r>
              <w:rPr>
                <w:noProof/>
                <w:webHidden/>
              </w:rPr>
              <w:t>29</w:t>
            </w:r>
            <w:r>
              <w:rPr>
                <w:noProof/>
                <w:webHidden/>
              </w:rPr>
              <w:fldChar w:fldCharType="end"/>
            </w:r>
          </w:hyperlink>
        </w:p>
        <w:p w14:paraId="69127809" w14:textId="3C3E29B8" w:rsidR="00BF7D1D" w:rsidRDefault="00BF7D1D">
          <w:pPr>
            <w:pStyle w:val="TOC3"/>
            <w:tabs>
              <w:tab w:val="right" w:leader="dot" w:pos="9350"/>
            </w:tabs>
            <w:rPr>
              <w:rFonts w:eastAsiaTheme="minorEastAsia"/>
              <w:noProof/>
              <w:sz w:val="22"/>
              <w:szCs w:val="22"/>
            </w:rPr>
          </w:pPr>
          <w:hyperlink w:anchor="_Toc122597514" w:history="1">
            <w:r w:rsidRPr="002D0E91">
              <w:rPr>
                <w:rStyle w:val="Hyperlink"/>
                <w:noProof/>
              </w:rPr>
              <w:t>6.4.1 Creating A New Domain</w:t>
            </w:r>
            <w:r>
              <w:rPr>
                <w:noProof/>
                <w:webHidden/>
              </w:rPr>
              <w:tab/>
            </w:r>
            <w:r>
              <w:rPr>
                <w:noProof/>
                <w:webHidden/>
              </w:rPr>
              <w:fldChar w:fldCharType="begin"/>
            </w:r>
            <w:r>
              <w:rPr>
                <w:noProof/>
                <w:webHidden/>
              </w:rPr>
              <w:instrText xml:space="preserve"> PAGEREF _Toc122597514 \h </w:instrText>
            </w:r>
            <w:r>
              <w:rPr>
                <w:noProof/>
                <w:webHidden/>
              </w:rPr>
            </w:r>
            <w:r>
              <w:rPr>
                <w:noProof/>
                <w:webHidden/>
              </w:rPr>
              <w:fldChar w:fldCharType="separate"/>
            </w:r>
            <w:r>
              <w:rPr>
                <w:noProof/>
                <w:webHidden/>
              </w:rPr>
              <w:t>30</w:t>
            </w:r>
            <w:r>
              <w:rPr>
                <w:noProof/>
                <w:webHidden/>
              </w:rPr>
              <w:fldChar w:fldCharType="end"/>
            </w:r>
          </w:hyperlink>
        </w:p>
        <w:p w14:paraId="0493D18E" w14:textId="1ACEEBA5" w:rsidR="00BF7D1D" w:rsidRDefault="00BF7D1D">
          <w:pPr>
            <w:pStyle w:val="TOC3"/>
            <w:tabs>
              <w:tab w:val="right" w:leader="dot" w:pos="9350"/>
            </w:tabs>
            <w:rPr>
              <w:rFonts w:eastAsiaTheme="minorEastAsia"/>
              <w:noProof/>
              <w:sz w:val="22"/>
              <w:szCs w:val="22"/>
            </w:rPr>
          </w:pPr>
          <w:hyperlink w:anchor="_Toc122597515" w:history="1">
            <w:r w:rsidRPr="002D0E91">
              <w:rPr>
                <w:rStyle w:val="Hyperlink"/>
                <w:noProof/>
              </w:rPr>
              <w:t>6.4.2 Modifying A Domain</w:t>
            </w:r>
            <w:r>
              <w:rPr>
                <w:noProof/>
                <w:webHidden/>
              </w:rPr>
              <w:tab/>
            </w:r>
            <w:r>
              <w:rPr>
                <w:noProof/>
                <w:webHidden/>
              </w:rPr>
              <w:fldChar w:fldCharType="begin"/>
            </w:r>
            <w:r>
              <w:rPr>
                <w:noProof/>
                <w:webHidden/>
              </w:rPr>
              <w:instrText xml:space="preserve"> PAGEREF _Toc122597515 \h </w:instrText>
            </w:r>
            <w:r>
              <w:rPr>
                <w:noProof/>
                <w:webHidden/>
              </w:rPr>
            </w:r>
            <w:r>
              <w:rPr>
                <w:noProof/>
                <w:webHidden/>
              </w:rPr>
              <w:fldChar w:fldCharType="separate"/>
            </w:r>
            <w:r>
              <w:rPr>
                <w:noProof/>
                <w:webHidden/>
              </w:rPr>
              <w:t>31</w:t>
            </w:r>
            <w:r>
              <w:rPr>
                <w:noProof/>
                <w:webHidden/>
              </w:rPr>
              <w:fldChar w:fldCharType="end"/>
            </w:r>
          </w:hyperlink>
        </w:p>
        <w:p w14:paraId="35DAF7B9" w14:textId="134075BA" w:rsidR="00BF7D1D" w:rsidRDefault="00BF7D1D">
          <w:pPr>
            <w:pStyle w:val="TOC2"/>
            <w:tabs>
              <w:tab w:val="right" w:leader="dot" w:pos="9350"/>
            </w:tabs>
            <w:rPr>
              <w:rFonts w:eastAsiaTheme="minorEastAsia"/>
              <w:noProof/>
              <w:sz w:val="22"/>
              <w:szCs w:val="22"/>
            </w:rPr>
          </w:pPr>
          <w:hyperlink w:anchor="_Toc122597516" w:history="1">
            <w:r w:rsidRPr="002D0E91">
              <w:rPr>
                <w:rStyle w:val="Hyperlink"/>
                <w:noProof/>
              </w:rPr>
              <w:t>6.5 DKIM</w:t>
            </w:r>
            <w:r>
              <w:rPr>
                <w:noProof/>
                <w:webHidden/>
              </w:rPr>
              <w:tab/>
            </w:r>
            <w:r>
              <w:rPr>
                <w:noProof/>
                <w:webHidden/>
              </w:rPr>
              <w:fldChar w:fldCharType="begin"/>
            </w:r>
            <w:r>
              <w:rPr>
                <w:noProof/>
                <w:webHidden/>
              </w:rPr>
              <w:instrText xml:space="preserve"> PAGEREF _Toc122597516 \h </w:instrText>
            </w:r>
            <w:r>
              <w:rPr>
                <w:noProof/>
                <w:webHidden/>
              </w:rPr>
            </w:r>
            <w:r>
              <w:rPr>
                <w:noProof/>
                <w:webHidden/>
              </w:rPr>
              <w:fldChar w:fldCharType="separate"/>
            </w:r>
            <w:r>
              <w:rPr>
                <w:noProof/>
                <w:webHidden/>
              </w:rPr>
              <w:t>32</w:t>
            </w:r>
            <w:r>
              <w:rPr>
                <w:noProof/>
                <w:webHidden/>
              </w:rPr>
              <w:fldChar w:fldCharType="end"/>
            </w:r>
          </w:hyperlink>
        </w:p>
        <w:p w14:paraId="2C5E4475" w14:textId="59838A63" w:rsidR="00BF7D1D" w:rsidRDefault="00BF7D1D">
          <w:pPr>
            <w:pStyle w:val="TOC3"/>
            <w:tabs>
              <w:tab w:val="right" w:leader="dot" w:pos="9350"/>
            </w:tabs>
            <w:rPr>
              <w:rFonts w:eastAsiaTheme="minorEastAsia"/>
              <w:noProof/>
              <w:sz w:val="22"/>
              <w:szCs w:val="22"/>
            </w:rPr>
          </w:pPr>
          <w:hyperlink w:anchor="_Toc122597517" w:history="1">
            <w:r w:rsidRPr="002D0E91">
              <w:rPr>
                <w:rStyle w:val="Hyperlink"/>
                <w:noProof/>
              </w:rPr>
              <w:t>6.5.1 Modifying A DKIM Record</w:t>
            </w:r>
            <w:r>
              <w:rPr>
                <w:noProof/>
                <w:webHidden/>
              </w:rPr>
              <w:tab/>
            </w:r>
            <w:r>
              <w:rPr>
                <w:noProof/>
                <w:webHidden/>
              </w:rPr>
              <w:fldChar w:fldCharType="begin"/>
            </w:r>
            <w:r>
              <w:rPr>
                <w:noProof/>
                <w:webHidden/>
              </w:rPr>
              <w:instrText xml:space="preserve"> PAGEREF _Toc122597517 \h </w:instrText>
            </w:r>
            <w:r>
              <w:rPr>
                <w:noProof/>
                <w:webHidden/>
              </w:rPr>
            </w:r>
            <w:r>
              <w:rPr>
                <w:noProof/>
                <w:webHidden/>
              </w:rPr>
              <w:fldChar w:fldCharType="separate"/>
            </w:r>
            <w:r>
              <w:rPr>
                <w:noProof/>
                <w:webHidden/>
              </w:rPr>
              <w:t>32</w:t>
            </w:r>
            <w:r>
              <w:rPr>
                <w:noProof/>
                <w:webHidden/>
              </w:rPr>
              <w:fldChar w:fldCharType="end"/>
            </w:r>
          </w:hyperlink>
        </w:p>
        <w:p w14:paraId="6055DFDC" w14:textId="37750496" w:rsidR="00B92B7F" w:rsidRDefault="004B6007">
          <w:r>
            <w:rPr>
              <w:b/>
              <w:bCs/>
              <w:noProof/>
            </w:rPr>
            <w:fldChar w:fldCharType="end"/>
          </w:r>
        </w:p>
      </w:sdtContent>
    </w:sdt>
    <w:p w14:paraId="06506DE1" w14:textId="79BA56BB" w:rsidR="00B92B7F" w:rsidRDefault="00B92B7F" w:rsidP="00B83316">
      <w:pPr>
        <w:jc w:val="center"/>
        <w:rPr>
          <w:sz w:val="24"/>
          <w:szCs w:val="24"/>
        </w:rPr>
      </w:pPr>
    </w:p>
    <w:p w14:paraId="7C9E41CF" w14:textId="77777777" w:rsidR="00B92B7F" w:rsidRDefault="00B92B7F">
      <w:pPr>
        <w:rPr>
          <w:sz w:val="24"/>
          <w:szCs w:val="24"/>
        </w:rPr>
      </w:pPr>
      <w:r>
        <w:rPr>
          <w:sz w:val="24"/>
          <w:szCs w:val="24"/>
        </w:rPr>
        <w:br w:type="page"/>
      </w:r>
    </w:p>
    <w:p w14:paraId="58EFE9BE" w14:textId="77777777" w:rsidR="004B3EC9" w:rsidRDefault="004B3EC9" w:rsidP="004B3EC9">
      <w:pPr>
        <w:pStyle w:val="Heading1"/>
        <w:numPr>
          <w:ilvl w:val="0"/>
          <w:numId w:val="1"/>
        </w:numPr>
      </w:pPr>
      <w:bookmarkStart w:id="0" w:name="_Toc120724782"/>
      <w:bookmarkStart w:id="1" w:name="_Toc122597495"/>
      <w:r>
        <w:lastRenderedPageBreak/>
        <w:t>Purpose and Scope</w:t>
      </w:r>
      <w:bookmarkEnd w:id="0"/>
      <w:bookmarkEnd w:id="1"/>
    </w:p>
    <w:p w14:paraId="06E70D72" w14:textId="5440C8BA" w:rsidR="004B3EC9" w:rsidRDefault="004B3EC9" w:rsidP="004B3EC9">
      <w:r w:rsidRPr="008C52CF">
        <w:t xml:space="preserve">This document establishes the processes and procedures for </w:t>
      </w:r>
      <w:r w:rsidR="00197269">
        <w:t>administering a MailEnable Post Office.</w:t>
      </w:r>
    </w:p>
    <w:p w14:paraId="68FB85B5" w14:textId="77777777" w:rsidR="004B3EC9" w:rsidRDefault="004B3EC9" w:rsidP="004B3EC9">
      <w:pPr>
        <w:pStyle w:val="Heading1"/>
      </w:pPr>
      <w:bookmarkStart w:id="2" w:name="_Toc120724783"/>
      <w:bookmarkStart w:id="3" w:name="_Toc122597496"/>
      <w:r>
        <w:t>2.0 General Information</w:t>
      </w:r>
      <w:bookmarkEnd w:id="2"/>
      <w:bookmarkEnd w:id="3"/>
    </w:p>
    <w:p w14:paraId="144572E8" w14:textId="77777777" w:rsidR="004B3EC9" w:rsidRDefault="004B3EC9" w:rsidP="004B3EC9">
      <w:r w:rsidRPr="008C52CF">
        <w:t xml:space="preserve">Standardized procedures are necessary to ensure consistent operation. They also provide a path of instruction for persons completing tasks for which they </w:t>
      </w:r>
      <w:r>
        <w:t>may be</w:t>
      </w:r>
      <w:r w:rsidRPr="008C52CF">
        <w:t xml:space="preserve"> unfamiliar</w:t>
      </w:r>
      <w:r>
        <w:t xml:space="preserve"> in doing</w:t>
      </w:r>
      <w:r w:rsidRPr="008C52CF">
        <w:t>.</w:t>
      </w:r>
    </w:p>
    <w:p w14:paraId="4755F550" w14:textId="77777777" w:rsidR="004B3EC9" w:rsidRDefault="004B3EC9" w:rsidP="004B3EC9">
      <w:pPr>
        <w:pStyle w:val="Heading1"/>
      </w:pPr>
      <w:bookmarkStart w:id="4" w:name="_Toc120724784"/>
      <w:bookmarkStart w:id="5" w:name="_Toc122597497"/>
      <w:r>
        <w:t>3.0 Responsibilities</w:t>
      </w:r>
      <w:bookmarkEnd w:id="4"/>
      <w:bookmarkEnd w:id="5"/>
    </w:p>
    <w:p w14:paraId="47B0DF65" w14:textId="77777777" w:rsidR="004B3EC9" w:rsidRDefault="004B3EC9" w:rsidP="004B3EC9">
      <w:r>
        <w:t xml:space="preserve">All Delux Solutions IT Department staff are responsible for maintaining / creating a complete set of How To and Procedural documents for all tasks they perform or can be performed by other staff members or customers. </w:t>
      </w:r>
    </w:p>
    <w:p w14:paraId="6776FDA8" w14:textId="77777777" w:rsidR="004B3EC9" w:rsidRDefault="004B3EC9" w:rsidP="004B3EC9">
      <w:r>
        <w:t xml:space="preserve">Those documents are then uploaded to the proper SharePoint Library and also to our public facing website based on the need-to-know. </w:t>
      </w:r>
    </w:p>
    <w:p w14:paraId="5AEDF94F" w14:textId="77777777" w:rsidR="004B3EC9" w:rsidRDefault="004B3EC9" w:rsidP="004B3EC9">
      <w:pPr>
        <w:pStyle w:val="Heading2"/>
        <w:ind w:firstLine="720"/>
      </w:pPr>
      <w:bookmarkStart w:id="6" w:name="_Toc120724785"/>
      <w:bookmarkStart w:id="7" w:name="_Toc122597498"/>
      <w:r>
        <w:t>3.1 Review / Update</w:t>
      </w:r>
      <w:bookmarkEnd w:id="6"/>
      <w:bookmarkEnd w:id="7"/>
    </w:p>
    <w:p w14:paraId="76823F63" w14:textId="77777777" w:rsidR="004B3EC9" w:rsidRDefault="004B3EC9" w:rsidP="004B3EC9">
      <w:pPr>
        <w:ind w:left="720"/>
      </w:pPr>
      <w:r>
        <w:t>All documents will be reviewed on a quarterly basis and updated as required in order to provide as much detail as possible on how to perform a specified task. The IT Department will make every effort to continuously keep these documents up to date.</w:t>
      </w:r>
    </w:p>
    <w:p w14:paraId="7DC6A42F" w14:textId="77777777" w:rsidR="004B3EC9" w:rsidRDefault="004B3EC9" w:rsidP="004B3EC9">
      <w:pPr>
        <w:pStyle w:val="Heading2"/>
      </w:pPr>
      <w:r>
        <w:tab/>
      </w:r>
      <w:bookmarkStart w:id="8" w:name="_Toc120724786"/>
      <w:bookmarkStart w:id="9" w:name="_Toc122597499"/>
      <w:r>
        <w:t>3.2 Precedence</w:t>
      </w:r>
      <w:bookmarkEnd w:id="8"/>
      <w:bookmarkEnd w:id="9"/>
    </w:p>
    <w:p w14:paraId="48959C94" w14:textId="77777777" w:rsidR="004B3EC9" w:rsidRDefault="004B3EC9" w:rsidP="004B3EC9">
      <w:pPr>
        <w:ind w:left="720"/>
      </w:pPr>
      <w:r>
        <w:t xml:space="preserve">In the event that any procedure in this document is found to be in conflict with other documents then both documents must be updated to reflect the most current procedures. </w:t>
      </w:r>
    </w:p>
    <w:p w14:paraId="2EA4BD32" w14:textId="77777777" w:rsidR="004B3EC9" w:rsidRDefault="004B3EC9" w:rsidP="004B3EC9">
      <w:pPr>
        <w:pStyle w:val="Heading1"/>
      </w:pPr>
      <w:bookmarkStart w:id="10" w:name="_Toc120724787"/>
      <w:bookmarkStart w:id="11" w:name="_Toc122597500"/>
      <w:r>
        <w:t>4.0 Assumptions</w:t>
      </w:r>
      <w:bookmarkEnd w:id="10"/>
      <w:bookmarkEnd w:id="11"/>
    </w:p>
    <w:p w14:paraId="00FB026E" w14:textId="5DF07B78" w:rsidR="004B3EC9" w:rsidRDefault="004B3EC9" w:rsidP="004B3EC9">
      <w:pPr>
        <w:pStyle w:val="ListParagraph"/>
        <w:numPr>
          <w:ilvl w:val="0"/>
          <w:numId w:val="2"/>
        </w:numPr>
      </w:pPr>
      <w:r>
        <w:t xml:space="preserve">You have your own </w:t>
      </w:r>
      <w:r w:rsidR="00197269">
        <w:t>MailEnable Email</w:t>
      </w:r>
      <w:r>
        <w:t xml:space="preserve"> server installed</w:t>
      </w:r>
    </w:p>
    <w:p w14:paraId="42E4B6DA" w14:textId="4142CD90" w:rsidR="004B3EC9" w:rsidRDefault="004B3EC9" w:rsidP="004B3EC9">
      <w:pPr>
        <w:pStyle w:val="ListParagraph"/>
        <w:numPr>
          <w:ilvl w:val="0"/>
          <w:numId w:val="2"/>
        </w:numPr>
      </w:pPr>
      <w:r>
        <w:t>You have basic knowledge on how to perform server tasks</w:t>
      </w:r>
    </w:p>
    <w:p w14:paraId="2E67054B" w14:textId="567F8B0E" w:rsidR="004B3EC9" w:rsidRDefault="004B3EC9" w:rsidP="004B3EC9">
      <w:r>
        <w:br w:type="page"/>
      </w:r>
    </w:p>
    <w:p w14:paraId="4CB97FCE" w14:textId="6BD8171B" w:rsidR="000341BC" w:rsidRDefault="004B3EC9" w:rsidP="000341BC">
      <w:pPr>
        <w:pStyle w:val="Heading1"/>
      </w:pPr>
      <w:bookmarkStart w:id="12" w:name="_Toc122597501"/>
      <w:r>
        <w:lastRenderedPageBreak/>
        <w:t>5</w:t>
      </w:r>
      <w:r w:rsidR="000341BC">
        <w:t xml:space="preserve">.0 </w:t>
      </w:r>
      <w:r w:rsidR="00197269">
        <w:t>Accessing The Post Office</w:t>
      </w:r>
      <w:bookmarkEnd w:id="12"/>
    </w:p>
    <w:p w14:paraId="5BFB4D29" w14:textId="52CBFC87" w:rsidR="00197269" w:rsidRDefault="00197269" w:rsidP="00197269"/>
    <w:p w14:paraId="76A3B0B0" w14:textId="0C6B25A6" w:rsidR="00197269" w:rsidRDefault="00197269" w:rsidP="00197269">
      <w:pPr>
        <w:pStyle w:val="ListParagraph"/>
        <w:numPr>
          <w:ilvl w:val="0"/>
          <w:numId w:val="5"/>
        </w:numPr>
      </w:pPr>
      <w:r>
        <w:t xml:space="preserve">Open a web browser and go to </w:t>
      </w:r>
      <w:hyperlink r:id="rId9" w:history="1">
        <w:r w:rsidRPr="00425526">
          <w:rPr>
            <w:rStyle w:val="Hyperlink"/>
          </w:rPr>
          <w:t>https://mailadmin.deluxsolutions.net</w:t>
        </w:r>
      </w:hyperlink>
    </w:p>
    <w:p w14:paraId="05900469" w14:textId="00777A26" w:rsidR="00197269" w:rsidRDefault="00197269" w:rsidP="00197269">
      <w:pPr>
        <w:pStyle w:val="ListParagraph"/>
        <w:ind w:left="1080"/>
      </w:pPr>
      <w:r>
        <w:rPr>
          <w:noProof/>
        </w:rPr>
        <w:drawing>
          <wp:inline distT="0" distB="0" distL="0" distR="0" wp14:anchorId="0295B51D" wp14:editId="2809178C">
            <wp:extent cx="5162550" cy="3215005"/>
            <wp:effectExtent l="0" t="0" r="0" b="4445"/>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0"/>
                    <a:stretch>
                      <a:fillRect/>
                    </a:stretch>
                  </pic:blipFill>
                  <pic:spPr>
                    <a:xfrm>
                      <a:off x="0" y="0"/>
                      <a:ext cx="5162550" cy="3215005"/>
                    </a:xfrm>
                    <a:prstGeom prst="rect">
                      <a:avLst/>
                    </a:prstGeom>
                  </pic:spPr>
                </pic:pic>
              </a:graphicData>
            </a:graphic>
          </wp:inline>
        </w:drawing>
      </w:r>
    </w:p>
    <w:p w14:paraId="1088CABE" w14:textId="77777777" w:rsidR="00197269" w:rsidRDefault="00197269" w:rsidP="00197269">
      <w:pPr>
        <w:pStyle w:val="ListParagraph"/>
        <w:ind w:left="1080"/>
      </w:pPr>
    </w:p>
    <w:p w14:paraId="209153A6" w14:textId="35C03B09" w:rsidR="00197269" w:rsidRDefault="00197269" w:rsidP="00197269">
      <w:pPr>
        <w:pStyle w:val="ListParagraph"/>
        <w:numPr>
          <w:ilvl w:val="0"/>
          <w:numId w:val="5"/>
        </w:numPr>
      </w:pPr>
      <w:r>
        <w:t xml:space="preserve">For the username enter </w:t>
      </w:r>
      <w:r w:rsidRPr="00197269">
        <w:t>postmaster@yourdomain.suffix</w:t>
      </w:r>
      <w:r>
        <w:t>. Then enter the password and click Login</w:t>
      </w:r>
    </w:p>
    <w:p w14:paraId="2AA5A123" w14:textId="04E08355" w:rsidR="00197269" w:rsidRDefault="00197269" w:rsidP="00197269">
      <w:pPr>
        <w:pStyle w:val="ListParagraph"/>
        <w:ind w:left="1080"/>
      </w:pPr>
      <w:r>
        <w:rPr>
          <w:noProof/>
        </w:rPr>
        <w:drawing>
          <wp:inline distT="0" distB="0" distL="0" distR="0" wp14:anchorId="341B14D8" wp14:editId="0DFB6875">
            <wp:extent cx="5133975" cy="3211830"/>
            <wp:effectExtent l="0" t="0" r="9525" b="762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11"/>
                    <a:stretch>
                      <a:fillRect/>
                    </a:stretch>
                  </pic:blipFill>
                  <pic:spPr>
                    <a:xfrm>
                      <a:off x="0" y="0"/>
                      <a:ext cx="5133975" cy="3211830"/>
                    </a:xfrm>
                    <a:prstGeom prst="rect">
                      <a:avLst/>
                    </a:prstGeom>
                  </pic:spPr>
                </pic:pic>
              </a:graphicData>
            </a:graphic>
          </wp:inline>
        </w:drawing>
      </w:r>
    </w:p>
    <w:p w14:paraId="3B408878" w14:textId="18C4EF90" w:rsidR="00197269" w:rsidRDefault="0026730A" w:rsidP="00197269">
      <w:pPr>
        <w:pStyle w:val="ListParagraph"/>
        <w:numPr>
          <w:ilvl w:val="0"/>
          <w:numId w:val="5"/>
        </w:numPr>
      </w:pPr>
      <w:r>
        <w:lastRenderedPageBreak/>
        <w:t>You should now be here</w:t>
      </w:r>
    </w:p>
    <w:p w14:paraId="56272008" w14:textId="4095E95A" w:rsidR="0026730A" w:rsidRDefault="0026730A" w:rsidP="0026730A">
      <w:pPr>
        <w:pStyle w:val="ListParagraph"/>
        <w:ind w:left="1080"/>
      </w:pPr>
      <w:r>
        <w:rPr>
          <w:noProof/>
        </w:rPr>
        <w:drawing>
          <wp:inline distT="0" distB="0" distL="0" distR="0" wp14:anchorId="0E32C867" wp14:editId="5AF693EE">
            <wp:extent cx="5238750" cy="322453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2"/>
                    <a:stretch>
                      <a:fillRect/>
                    </a:stretch>
                  </pic:blipFill>
                  <pic:spPr>
                    <a:xfrm>
                      <a:off x="0" y="0"/>
                      <a:ext cx="5238750" cy="3224530"/>
                    </a:xfrm>
                    <a:prstGeom prst="rect">
                      <a:avLst/>
                    </a:prstGeom>
                  </pic:spPr>
                </pic:pic>
              </a:graphicData>
            </a:graphic>
          </wp:inline>
        </w:drawing>
      </w:r>
    </w:p>
    <w:p w14:paraId="5225FE02" w14:textId="168E642D" w:rsidR="0026730A" w:rsidRDefault="0026730A" w:rsidP="0026730A">
      <w:pPr>
        <w:pStyle w:val="ListParagraph"/>
        <w:ind w:left="1080"/>
      </w:pPr>
    </w:p>
    <w:p w14:paraId="6FA5D6D4" w14:textId="6E918174" w:rsidR="0026730A" w:rsidRDefault="0026730A" w:rsidP="0026730A">
      <w:pPr>
        <w:pStyle w:val="Heading1"/>
      </w:pPr>
      <w:bookmarkStart w:id="13" w:name="_Toc122597502"/>
      <w:r>
        <w:t>6.0 Settings</w:t>
      </w:r>
      <w:bookmarkEnd w:id="13"/>
    </w:p>
    <w:p w14:paraId="5F202BA3" w14:textId="7036E6A7" w:rsidR="0026730A" w:rsidRDefault="0026730A" w:rsidP="0026730A"/>
    <w:p w14:paraId="053B77BA" w14:textId="2A9579D9" w:rsidR="0026730A" w:rsidRDefault="0026730A" w:rsidP="0026730A">
      <w:pPr>
        <w:pStyle w:val="Heading2"/>
      </w:pPr>
      <w:r>
        <w:tab/>
      </w:r>
      <w:bookmarkStart w:id="14" w:name="_Toc122597503"/>
      <w:r>
        <w:t>6.1 Mailboxes</w:t>
      </w:r>
      <w:bookmarkEnd w:id="14"/>
    </w:p>
    <w:p w14:paraId="4370412A" w14:textId="01D946AA" w:rsidR="00282308" w:rsidRPr="00282308" w:rsidRDefault="00282308" w:rsidP="00282308">
      <w:pPr>
        <w:ind w:left="720"/>
        <w:rPr>
          <w:rFonts w:cstheme="minorHAnsi"/>
        </w:rPr>
      </w:pPr>
      <w:r w:rsidRPr="00282308">
        <w:rPr>
          <w:rFonts w:cstheme="minorHAnsi"/>
          <w:color w:val="222222"/>
        </w:rPr>
        <w:t>When a user connects with a mail client application (Outlook Express, Eudora, etc.), they connect to a mailbox to retrieve their email.</w:t>
      </w:r>
    </w:p>
    <w:p w14:paraId="248B6A35" w14:textId="2F5D8EAA" w:rsidR="0026730A" w:rsidRDefault="0026730A" w:rsidP="0026730A">
      <w:pPr>
        <w:pStyle w:val="ListParagraph"/>
        <w:numPr>
          <w:ilvl w:val="0"/>
          <w:numId w:val="6"/>
        </w:numPr>
      </w:pPr>
      <w:r>
        <w:t>In the menu on the left click on Mailboxes and you will see a list of the current mailboxes you have</w:t>
      </w:r>
    </w:p>
    <w:p w14:paraId="1F6A84C8" w14:textId="0DF328D7" w:rsidR="0026730A" w:rsidRDefault="0026730A" w:rsidP="0026730A">
      <w:pPr>
        <w:pStyle w:val="ListParagraph"/>
        <w:ind w:left="1800"/>
      </w:pPr>
      <w:r>
        <w:rPr>
          <w:noProof/>
        </w:rPr>
        <w:drawing>
          <wp:inline distT="0" distB="0" distL="0" distR="0" wp14:anchorId="694076F2" wp14:editId="6A2539A5">
            <wp:extent cx="4762500" cy="241935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3"/>
                    <a:stretch>
                      <a:fillRect/>
                    </a:stretch>
                  </pic:blipFill>
                  <pic:spPr>
                    <a:xfrm>
                      <a:off x="0" y="0"/>
                      <a:ext cx="4762500" cy="2419350"/>
                    </a:xfrm>
                    <a:prstGeom prst="rect">
                      <a:avLst/>
                    </a:prstGeom>
                  </pic:spPr>
                </pic:pic>
              </a:graphicData>
            </a:graphic>
          </wp:inline>
        </w:drawing>
      </w:r>
    </w:p>
    <w:p w14:paraId="4472723C" w14:textId="5C8FF190" w:rsidR="0026730A" w:rsidRDefault="0026730A" w:rsidP="0026730A">
      <w:pPr>
        <w:pStyle w:val="Heading3"/>
      </w:pPr>
      <w:r>
        <w:lastRenderedPageBreak/>
        <w:tab/>
      </w:r>
      <w:r>
        <w:tab/>
      </w:r>
      <w:r>
        <w:tab/>
      </w:r>
      <w:bookmarkStart w:id="15" w:name="_Toc122597504"/>
      <w:r>
        <w:t xml:space="preserve">6.1.1 Modifying An </w:t>
      </w:r>
      <w:r w:rsidRPr="0026730A">
        <w:t>Existing</w:t>
      </w:r>
      <w:r>
        <w:t xml:space="preserve"> Mailbox</w:t>
      </w:r>
      <w:bookmarkEnd w:id="15"/>
    </w:p>
    <w:p w14:paraId="19331B87" w14:textId="5CF45570" w:rsidR="0026730A" w:rsidRDefault="0026730A" w:rsidP="0026730A">
      <w:r>
        <w:tab/>
      </w:r>
      <w:r>
        <w:tab/>
      </w:r>
      <w:r>
        <w:tab/>
      </w:r>
      <w:r>
        <w:tab/>
      </w:r>
    </w:p>
    <w:p w14:paraId="247E8A6C" w14:textId="0C30D405" w:rsidR="0026730A" w:rsidRDefault="0026730A" w:rsidP="0026730A">
      <w:pPr>
        <w:pStyle w:val="ListParagraph"/>
        <w:numPr>
          <w:ilvl w:val="0"/>
          <w:numId w:val="7"/>
        </w:numPr>
      </w:pPr>
      <w:r>
        <w:t xml:space="preserve">On the far right of an existing mailbox click on </w:t>
      </w:r>
      <w:r w:rsidR="00CC5AAD">
        <w:t>Edit</w:t>
      </w:r>
      <w:r>
        <w:t xml:space="preserve">. </w:t>
      </w:r>
      <w:r w:rsidR="00240223">
        <w:t>This opens the mailbox to the Login tab where you can change the password, add a display name, select the users rights, force a password change at next login, and disable/enable the account.</w:t>
      </w:r>
    </w:p>
    <w:p w14:paraId="1E069B0A" w14:textId="5CB51E96" w:rsidR="0026730A" w:rsidRDefault="0026730A" w:rsidP="0026730A">
      <w:pPr>
        <w:pStyle w:val="ListParagraph"/>
        <w:ind w:left="3240"/>
      </w:pPr>
      <w:r>
        <w:rPr>
          <w:noProof/>
        </w:rPr>
        <w:drawing>
          <wp:inline distT="0" distB="0" distL="0" distR="0" wp14:anchorId="26439AD3" wp14:editId="7BF4D290">
            <wp:extent cx="3905250" cy="2847975"/>
            <wp:effectExtent l="0" t="0" r="0" b="952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4"/>
                    <a:stretch>
                      <a:fillRect/>
                    </a:stretch>
                  </pic:blipFill>
                  <pic:spPr>
                    <a:xfrm>
                      <a:off x="0" y="0"/>
                      <a:ext cx="3918784" cy="2857845"/>
                    </a:xfrm>
                    <a:prstGeom prst="rect">
                      <a:avLst/>
                    </a:prstGeom>
                  </pic:spPr>
                </pic:pic>
              </a:graphicData>
            </a:graphic>
          </wp:inline>
        </w:drawing>
      </w:r>
    </w:p>
    <w:p w14:paraId="2B635A07" w14:textId="77777777" w:rsidR="0026730A" w:rsidRDefault="0026730A" w:rsidP="0026730A">
      <w:pPr>
        <w:pStyle w:val="ListParagraph"/>
        <w:ind w:left="3240"/>
      </w:pPr>
    </w:p>
    <w:p w14:paraId="6A7C74BC" w14:textId="3BE69DDD" w:rsidR="0026730A" w:rsidRDefault="00240223" w:rsidP="0026730A">
      <w:pPr>
        <w:pStyle w:val="ListParagraph"/>
        <w:numPr>
          <w:ilvl w:val="0"/>
          <w:numId w:val="7"/>
        </w:numPr>
      </w:pPr>
      <w:r>
        <w:t>Click on the Mailbox tab and you can set size limits, redirect all email to a different account, and set additional SMTP email addresses</w:t>
      </w:r>
    </w:p>
    <w:p w14:paraId="1942F643" w14:textId="0164F03E" w:rsidR="00240223" w:rsidRDefault="00240223" w:rsidP="00240223">
      <w:pPr>
        <w:pStyle w:val="ListParagraph"/>
        <w:ind w:left="3240"/>
      </w:pPr>
      <w:r>
        <w:rPr>
          <w:noProof/>
        </w:rPr>
        <w:drawing>
          <wp:inline distT="0" distB="0" distL="0" distR="0" wp14:anchorId="186120F7" wp14:editId="238C54A5">
            <wp:extent cx="3914775" cy="2562225"/>
            <wp:effectExtent l="0" t="0" r="9525" b="952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5"/>
                    <a:stretch>
                      <a:fillRect/>
                    </a:stretch>
                  </pic:blipFill>
                  <pic:spPr>
                    <a:xfrm>
                      <a:off x="0" y="0"/>
                      <a:ext cx="3918766" cy="2564837"/>
                    </a:xfrm>
                    <a:prstGeom prst="rect">
                      <a:avLst/>
                    </a:prstGeom>
                  </pic:spPr>
                </pic:pic>
              </a:graphicData>
            </a:graphic>
          </wp:inline>
        </w:drawing>
      </w:r>
    </w:p>
    <w:p w14:paraId="3801E623" w14:textId="605886E7" w:rsidR="00240223" w:rsidRDefault="00240223" w:rsidP="0026730A">
      <w:pPr>
        <w:pStyle w:val="ListParagraph"/>
        <w:numPr>
          <w:ilvl w:val="0"/>
          <w:numId w:val="7"/>
        </w:numPr>
      </w:pPr>
      <w:r>
        <w:lastRenderedPageBreak/>
        <w:t>Click on the Audit Log tab and you can view all emails that have been going through this account. This is useful if you are trying to manage spam etc.</w:t>
      </w:r>
    </w:p>
    <w:p w14:paraId="3F3C4394" w14:textId="2E574817" w:rsidR="00240223" w:rsidRDefault="00240223" w:rsidP="00240223">
      <w:pPr>
        <w:pStyle w:val="ListParagraph"/>
        <w:ind w:left="3240"/>
      </w:pPr>
      <w:r>
        <w:rPr>
          <w:noProof/>
        </w:rPr>
        <w:drawing>
          <wp:inline distT="0" distB="0" distL="0" distR="0" wp14:anchorId="2775D99E" wp14:editId="37B1780C">
            <wp:extent cx="3843655" cy="2952750"/>
            <wp:effectExtent l="0" t="0" r="4445"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6"/>
                    <a:stretch>
                      <a:fillRect/>
                    </a:stretch>
                  </pic:blipFill>
                  <pic:spPr>
                    <a:xfrm>
                      <a:off x="0" y="0"/>
                      <a:ext cx="3850247" cy="2957814"/>
                    </a:xfrm>
                    <a:prstGeom prst="rect">
                      <a:avLst/>
                    </a:prstGeom>
                  </pic:spPr>
                </pic:pic>
              </a:graphicData>
            </a:graphic>
          </wp:inline>
        </w:drawing>
      </w:r>
    </w:p>
    <w:p w14:paraId="65756B20" w14:textId="77777777" w:rsidR="00240223" w:rsidRDefault="00240223" w:rsidP="00240223">
      <w:pPr>
        <w:pStyle w:val="ListParagraph"/>
        <w:ind w:left="3240"/>
      </w:pPr>
    </w:p>
    <w:p w14:paraId="71C9A8AA" w14:textId="2697ADCE" w:rsidR="00240223" w:rsidRDefault="00240223" w:rsidP="0026730A">
      <w:pPr>
        <w:pStyle w:val="ListParagraph"/>
        <w:numPr>
          <w:ilvl w:val="0"/>
          <w:numId w:val="7"/>
        </w:numPr>
      </w:pPr>
      <w:r>
        <w:t>Click on the Services tab and you can manage the services that you want this account to have access to.</w:t>
      </w:r>
      <w:r w:rsidR="00613927">
        <w:t xml:space="preserve"> So for example if this was a no-reply email you want to send email from this address but not receive any emails. So you may want to set it up like below</w:t>
      </w:r>
    </w:p>
    <w:p w14:paraId="23F3702F" w14:textId="46F025A4" w:rsidR="00613927" w:rsidRDefault="00613927" w:rsidP="00613927">
      <w:pPr>
        <w:pStyle w:val="ListParagraph"/>
        <w:ind w:left="3240"/>
      </w:pPr>
      <w:r>
        <w:rPr>
          <w:noProof/>
        </w:rPr>
        <w:drawing>
          <wp:inline distT="0" distB="0" distL="0" distR="0" wp14:anchorId="05E0D80D" wp14:editId="3446C56E">
            <wp:extent cx="3886200" cy="3019425"/>
            <wp:effectExtent l="0" t="0" r="0" b="9525"/>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17"/>
                    <a:stretch>
                      <a:fillRect/>
                    </a:stretch>
                  </pic:blipFill>
                  <pic:spPr>
                    <a:xfrm>
                      <a:off x="0" y="0"/>
                      <a:ext cx="3890020" cy="3022393"/>
                    </a:xfrm>
                    <a:prstGeom prst="rect">
                      <a:avLst/>
                    </a:prstGeom>
                  </pic:spPr>
                </pic:pic>
              </a:graphicData>
            </a:graphic>
          </wp:inline>
        </w:drawing>
      </w:r>
    </w:p>
    <w:p w14:paraId="588FFADC" w14:textId="7F707B69" w:rsidR="00613927" w:rsidRDefault="00613927" w:rsidP="00613927">
      <w:pPr>
        <w:pStyle w:val="Heading3"/>
      </w:pPr>
      <w:r>
        <w:lastRenderedPageBreak/>
        <w:tab/>
      </w:r>
      <w:r>
        <w:tab/>
      </w:r>
      <w:r>
        <w:tab/>
      </w:r>
      <w:bookmarkStart w:id="16" w:name="_Toc122597505"/>
      <w:r>
        <w:t>6.1.2 Creating A New Mailbox</w:t>
      </w:r>
      <w:bookmarkEnd w:id="16"/>
    </w:p>
    <w:p w14:paraId="3FEA588B" w14:textId="1A52A3C5" w:rsidR="000341BC" w:rsidRDefault="00613927" w:rsidP="000341BC">
      <w:r>
        <w:tab/>
      </w:r>
      <w:r>
        <w:tab/>
      </w:r>
      <w:r>
        <w:tab/>
      </w:r>
      <w:r>
        <w:tab/>
      </w:r>
    </w:p>
    <w:p w14:paraId="6F6183D2" w14:textId="23107F59" w:rsidR="00613927" w:rsidRDefault="00C070A2" w:rsidP="00613927">
      <w:pPr>
        <w:pStyle w:val="ListParagraph"/>
        <w:numPr>
          <w:ilvl w:val="0"/>
          <w:numId w:val="8"/>
        </w:numPr>
      </w:pPr>
      <w:r>
        <w:t>At the top of the center section click on Add New</w:t>
      </w:r>
    </w:p>
    <w:p w14:paraId="4AF234D3" w14:textId="78C79BF7" w:rsidR="00C070A2" w:rsidRDefault="00C070A2" w:rsidP="00C070A2">
      <w:pPr>
        <w:pStyle w:val="ListParagraph"/>
        <w:ind w:left="3240"/>
      </w:pPr>
      <w:r>
        <w:rPr>
          <w:noProof/>
        </w:rPr>
        <w:drawing>
          <wp:inline distT="0" distB="0" distL="0" distR="0" wp14:anchorId="777F33C3" wp14:editId="43C1B19D">
            <wp:extent cx="3781425" cy="2743200"/>
            <wp:effectExtent l="0" t="0" r="952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8"/>
                    <a:stretch>
                      <a:fillRect/>
                    </a:stretch>
                  </pic:blipFill>
                  <pic:spPr>
                    <a:xfrm>
                      <a:off x="0" y="0"/>
                      <a:ext cx="3781425" cy="2743200"/>
                    </a:xfrm>
                    <a:prstGeom prst="rect">
                      <a:avLst/>
                    </a:prstGeom>
                  </pic:spPr>
                </pic:pic>
              </a:graphicData>
            </a:graphic>
          </wp:inline>
        </w:drawing>
      </w:r>
    </w:p>
    <w:p w14:paraId="1CB73AF5" w14:textId="77777777" w:rsidR="00C070A2" w:rsidRDefault="00C070A2" w:rsidP="00C070A2">
      <w:pPr>
        <w:pStyle w:val="ListParagraph"/>
        <w:ind w:left="3240"/>
      </w:pPr>
    </w:p>
    <w:p w14:paraId="46220B18" w14:textId="09BF5D64" w:rsidR="00C070A2" w:rsidRDefault="00A55690" w:rsidP="00613927">
      <w:pPr>
        <w:pStyle w:val="ListParagraph"/>
        <w:numPr>
          <w:ilvl w:val="0"/>
          <w:numId w:val="8"/>
        </w:numPr>
      </w:pPr>
      <w:r>
        <w:t>The following window will open</w:t>
      </w:r>
    </w:p>
    <w:p w14:paraId="0D6E69AC" w14:textId="2B264BF3" w:rsidR="00A55690" w:rsidRDefault="009A212E" w:rsidP="00A55690">
      <w:pPr>
        <w:pStyle w:val="ListParagraph"/>
        <w:ind w:left="3240"/>
      </w:pPr>
      <w:r>
        <w:rPr>
          <w:noProof/>
        </w:rPr>
        <w:drawing>
          <wp:inline distT="0" distB="0" distL="0" distR="0" wp14:anchorId="773C6810" wp14:editId="2FC1C47F">
            <wp:extent cx="3838520" cy="408622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9"/>
                    <a:stretch>
                      <a:fillRect/>
                    </a:stretch>
                  </pic:blipFill>
                  <pic:spPr>
                    <a:xfrm>
                      <a:off x="0" y="0"/>
                      <a:ext cx="3847756" cy="4096057"/>
                    </a:xfrm>
                    <a:prstGeom prst="rect">
                      <a:avLst/>
                    </a:prstGeom>
                  </pic:spPr>
                </pic:pic>
              </a:graphicData>
            </a:graphic>
          </wp:inline>
        </w:drawing>
      </w:r>
    </w:p>
    <w:p w14:paraId="48373A2B" w14:textId="3AC8AE62" w:rsidR="00A55690" w:rsidRDefault="009A212E" w:rsidP="00613927">
      <w:pPr>
        <w:pStyle w:val="ListParagraph"/>
        <w:numPr>
          <w:ilvl w:val="0"/>
          <w:numId w:val="8"/>
        </w:numPr>
      </w:pPr>
      <w:r>
        <w:lastRenderedPageBreak/>
        <w:t>Enter the name and the password for the email account (suggest firstname.lastname)</w:t>
      </w:r>
    </w:p>
    <w:p w14:paraId="3DC77421" w14:textId="5B84C1EB" w:rsidR="009A212E" w:rsidRDefault="009A212E" w:rsidP="009A212E">
      <w:pPr>
        <w:pStyle w:val="ListParagraph"/>
        <w:ind w:left="3240"/>
      </w:pPr>
      <w:r>
        <w:rPr>
          <w:noProof/>
        </w:rPr>
        <w:drawing>
          <wp:inline distT="0" distB="0" distL="0" distR="0" wp14:anchorId="59952DAB" wp14:editId="44891F5B">
            <wp:extent cx="3762375" cy="3457575"/>
            <wp:effectExtent l="0" t="0" r="9525" b="952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20"/>
                    <a:stretch>
                      <a:fillRect/>
                    </a:stretch>
                  </pic:blipFill>
                  <pic:spPr>
                    <a:xfrm>
                      <a:off x="0" y="0"/>
                      <a:ext cx="3775816" cy="3469927"/>
                    </a:xfrm>
                    <a:prstGeom prst="rect">
                      <a:avLst/>
                    </a:prstGeom>
                  </pic:spPr>
                </pic:pic>
              </a:graphicData>
            </a:graphic>
          </wp:inline>
        </w:drawing>
      </w:r>
    </w:p>
    <w:p w14:paraId="0F1048BD" w14:textId="77777777" w:rsidR="009A212E" w:rsidRDefault="009A212E" w:rsidP="009A212E">
      <w:pPr>
        <w:pStyle w:val="ListParagraph"/>
        <w:ind w:left="3240"/>
      </w:pPr>
    </w:p>
    <w:p w14:paraId="1F0AE881" w14:textId="13070832" w:rsidR="009A212E" w:rsidRDefault="009A212E" w:rsidP="00613927">
      <w:pPr>
        <w:pStyle w:val="ListParagraph"/>
        <w:numPr>
          <w:ilvl w:val="0"/>
          <w:numId w:val="8"/>
        </w:numPr>
      </w:pPr>
      <w:r>
        <w:t>Now from the Rights dropdown you can select if this user is a standard user or if you want them to be able to administer the email accounts</w:t>
      </w:r>
    </w:p>
    <w:p w14:paraId="0FD21513" w14:textId="25515A45" w:rsidR="009A212E" w:rsidRDefault="009A212E" w:rsidP="009A212E">
      <w:pPr>
        <w:pStyle w:val="ListParagraph"/>
        <w:ind w:left="3240"/>
      </w:pPr>
      <w:r>
        <w:rPr>
          <w:noProof/>
        </w:rPr>
        <w:drawing>
          <wp:inline distT="0" distB="0" distL="0" distR="0" wp14:anchorId="3D00C3A9" wp14:editId="4F1B909D">
            <wp:extent cx="3857624" cy="3190875"/>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a:blip r:embed="rId21"/>
                    <a:stretch>
                      <a:fillRect/>
                    </a:stretch>
                  </pic:blipFill>
                  <pic:spPr>
                    <a:xfrm>
                      <a:off x="0" y="0"/>
                      <a:ext cx="3861909" cy="3194419"/>
                    </a:xfrm>
                    <a:prstGeom prst="rect">
                      <a:avLst/>
                    </a:prstGeom>
                  </pic:spPr>
                </pic:pic>
              </a:graphicData>
            </a:graphic>
          </wp:inline>
        </w:drawing>
      </w:r>
    </w:p>
    <w:p w14:paraId="4F693AF1" w14:textId="5897AB39" w:rsidR="009A212E" w:rsidRDefault="009A212E" w:rsidP="00613927">
      <w:pPr>
        <w:pStyle w:val="ListParagraph"/>
        <w:numPr>
          <w:ilvl w:val="0"/>
          <w:numId w:val="8"/>
        </w:numPr>
      </w:pPr>
      <w:r>
        <w:lastRenderedPageBreak/>
        <w:t>Finally you have the option to set the display name, storage quota, redirect to another email address, and add additional email addresses</w:t>
      </w:r>
    </w:p>
    <w:p w14:paraId="4D909E72" w14:textId="050F316C" w:rsidR="009A212E" w:rsidRDefault="009A212E" w:rsidP="009A212E">
      <w:pPr>
        <w:pStyle w:val="ListParagraph"/>
        <w:ind w:left="3240"/>
      </w:pPr>
      <w:r>
        <w:rPr>
          <w:noProof/>
        </w:rPr>
        <w:drawing>
          <wp:inline distT="0" distB="0" distL="0" distR="0" wp14:anchorId="696FB19D" wp14:editId="746FEE20">
            <wp:extent cx="3904615" cy="3000375"/>
            <wp:effectExtent l="0" t="0" r="635"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2"/>
                    <a:stretch>
                      <a:fillRect/>
                    </a:stretch>
                  </pic:blipFill>
                  <pic:spPr>
                    <a:xfrm>
                      <a:off x="0" y="0"/>
                      <a:ext cx="3915621" cy="3008832"/>
                    </a:xfrm>
                    <a:prstGeom prst="rect">
                      <a:avLst/>
                    </a:prstGeom>
                  </pic:spPr>
                </pic:pic>
              </a:graphicData>
            </a:graphic>
          </wp:inline>
        </w:drawing>
      </w:r>
    </w:p>
    <w:p w14:paraId="32E7B003" w14:textId="77777777" w:rsidR="009A212E" w:rsidRDefault="009A212E" w:rsidP="009A212E">
      <w:pPr>
        <w:pStyle w:val="ListParagraph"/>
        <w:ind w:left="3240"/>
      </w:pPr>
    </w:p>
    <w:p w14:paraId="6A1F6B76" w14:textId="0A28EE71" w:rsidR="009A212E" w:rsidRDefault="009A212E" w:rsidP="00613927">
      <w:pPr>
        <w:pStyle w:val="ListParagraph"/>
        <w:numPr>
          <w:ilvl w:val="0"/>
          <w:numId w:val="8"/>
        </w:numPr>
      </w:pPr>
      <w:r>
        <w:t>When finished click Add and the new email will be in the list</w:t>
      </w:r>
    </w:p>
    <w:p w14:paraId="5F5016F4" w14:textId="546C3F92" w:rsidR="009A212E" w:rsidRDefault="009A212E" w:rsidP="009A212E">
      <w:pPr>
        <w:pStyle w:val="ListParagraph"/>
        <w:ind w:left="3240"/>
      </w:pPr>
      <w:r>
        <w:rPr>
          <w:noProof/>
        </w:rPr>
        <w:drawing>
          <wp:inline distT="0" distB="0" distL="0" distR="0" wp14:anchorId="57CFB09C" wp14:editId="321A3D1B">
            <wp:extent cx="3943350" cy="3619500"/>
            <wp:effectExtent l="0" t="0" r="0" b="0"/>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a:blip r:embed="rId23"/>
                    <a:stretch>
                      <a:fillRect/>
                    </a:stretch>
                  </pic:blipFill>
                  <pic:spPr>
                    <a:xfrm>
                      <a:off x="0" y="0"/>
                      <a:ext cx="3943350" cy="3619500"/>
                    </a:xfrm>
                    <a:prstGeom prst="rect">
                      <a:avLst/>
                    </a:prstGeom>
                  </pic:spPr>
                </pic:pic>
              </a:graphicData>
            </a:graphic>
          </wp:inline>
        </w:drawing>
      </w:r>
    </w:p>
    <w:p w14:paraId="5F8B9D93" w14:textId="30AE7DA9" w:rsidR="009A212E" w:rsidRDefault="005B0B33" w:rsidP="005B0B33">
      <w:pPr>
        <w:pStyle w:val="Heading2"/>
      </w:pPr>
      <w:r>
        <w:lastRenderedPageBreak/>
        <w:tab/>
      </w:r>
      <w:r>
        <w:tab/>
      </w:r>
      <w:bookmarkStart w:id="17" w:name="_Toc122597506"/>
      <w:r>
        <w:t>6.2 Groups</w:t>
      </w:r>
      <w:bookmarkEnd w:id="17"/>
    </w:p>
    <w:p w14:paraId="311786F3" w14:textId="37908223" w:rsidR="00803A39" w:rsidRPr="00803A39" w:rsidRDefault="00803A39" w:rsidP="00803A39">
      <w:pPr>
        <w:ind w:left="1440"/>
      </w:pPr>
      <w:r>
        <w:t xml:space="preserve">A </w:t>
      </w:r>
      <w:r>
        <w:rPr>
          <w:rFonts w:ascii="Segoe UI" w:hAnsi="Segoe UI" w:cs="Segoe UI"/>
          <w:color w:val="222222"/>
        </w:rPr>
        <w:t xml:space="preserve">group is an email address that maps </w:t>
      </w:r>
      <w:r>
        <w:rPr>
          <w:rFonts w:ascii="Segoe UI" w:hAnsi="Segoe UI" w:cs="Segoe UI"/>
          <w:color w:val="222222"/>
        </w:rPr>
        <w:t>multiple</w:t>
      </w:r>
      <w:r>
        <w:rPr>
          <w:rFonts w:ascii="Segoe UI" w:hAnsi="Segoe UI" w:cs="Segoe UI"/>
          <w:color w:val="222222"/>
        </w:rPr>
        <w:t xml:space="preserve"> email addresses. </w:t>
      </w:r>
    </w:p>
    <w:p w14:paraId="2565454A" w14:textId="16F539B6" w:rsidR="00AF5A1A" w:rsidRDefault="00AF5A1A" w:rsidP="00AF5A1A">
      <w:pPr>
        <w:pStyle w:val="ListParagraph"/>
        <w:numPr>
          <w:ilvl w:val="0"/>
          <w:numId w:val="9"/>
        </w:numPr>
      </w:pPr>
      <w:r>
        <w:t>In the left menu click on Groups</w:t>
      </w:r>
    </w:p>
    <w:p w14:paraId="58B3C3DF" w14:textId="3FE3ABFD" w:rsidR="00AF5A1A" w:rsidRDefault="00AF5A1A" w:rsidP="00AF5A1A">
      <w:pPr>
        <w:pStyle w:val="ListParagraph"/>
        <w:ind w:left="2520"/>
      </w:pPr>
      <w:r>
        <w:rPr>
          <w:noProof/>
        </w:rPr>
        <w:drawing>
          <wp:inline distT="0" distB="0" distL="0" distR="0" wp14:anchorId="1C49CCDF" wp14:editId="036361E0">
            <wp:extent cx="4191000" cy="3213735"/>
            <wp:effectExtent l="0" t="0" r="0" b="5715"/>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a:blip r:embed="rId24"/>
                    <a:stretch>
                      <a:fillRect/>
                    </a:stretch>
                  </pic:blipFill>
                  <pic:spPr>
                    <a:xfrm>
                      <a:off x="0" y="0"/>
                      <a:ext cx="4191000" cy="3213735"/>
                    </a:xfrm>
                    <a:prstGeom prst="rect">
                      <a:avLst/>
                    </a:prstGeom>
                  </pic:spPr>
                </pic:pic>
              </a:graphicData>
            </a:graphic>
          </wp:inline>
        </w:drawing>
      </w:r>
    </w:p>
    <w:p w14:paraId="1D9ACE36" w14:textId="7F9ADA86" w:rsidR="00AF5A1A" w:rsidRDefault="00AF5A1A" w:rsidP="00AF5A1A"/>
    <w:p w14:paraId="72BE3C8A" w14:textId="138A8ECB" w:rsidR="00AF5A1A" w:rsidRDefault="00AF5A1A" w:rsidP="00AF5A1A">
      <w:pPr>
        <w:pStyle w:val="Heading3"/>
      </w:pPr>
      <w:r>
        <w:tab/>
      </w:r>
      <w:r>
        <w:tab/>
      </w:r>
      <w:r>
        <w:tab/>
      </w:r>
      <w:bookmarkStart w:id="18" w:name="_Toc122597507"/>
      <w:r>
        <w:t xml:space="preserve">6.2.1 Creating A New </w:t>
      </w:r>
      <w:r w:rsidR="00022A47">
        <w:t xml:space="preserve">Distribution </w:t>
      </w:r>
      <w:r>
        <w:t>Group</w:t>
      </w:r>
      <w:bookmarkEnd w:id="18"/>
    </w:p>
    <w:p w14:paraId="4594C15C" w14:textId="24DA648A" w:rsidR="00022A47" w:rsidRDefault="00022A47" w:rsidP="00022A47"/>
    <w:p w14:paraId="694FD36E" w14:textId="083373ED" w:rsidR="00022A47" w:rsidRDefault="00022A47" w:rsidP="00022A47">
      <w:pPr>
        <w:pStyle w:val="ListParagraph"/>
        <w:numPr>
          <w:ilvl w:val="0"/>
          <w:numId w:val="10"/>
        </w:numPr>
      </w:pPr>
      <w:r>
        <w:t>At the top of the center section click on Add New and the following window will open</w:t>
      </w:r>
    </w:p>
    <w:p w14:paraId="38F30DB6" w14:textId="5083565B" w:rsidR="00022A47" w:rsidRDefault="00022A47" w:rsidP="00022A47">
      <w:pPr>
        <w:pStyle w:val="ListParagraph"/>
        <w:ind w:left="3240"/>
      </w:pPr>
      <w:r>
        <w:rPr>
          <w:noProof/>
        </w:rPr>
        <w:drawing>
          <wp:inline distT="0" distB="0" distL="0" distR="0" wp14:anchorId="5994CDAA" wp14:editId="26E1A640">
            <wp:extent cx="3914775" cy="2705100"/>
            <wp:effectExtent l="0" t="0" r="952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5"/>
                    <a:stretch>
                      <a:fillRect/>
                    </a:stretch>
                  </pic:blipFill>
                  <pic:spPr>
                    <a:xfrm>
                      <a:off x="0" y="0"/>
                      <a:ext cx="3920703" cy="2709196"/>
                    </a:xfrm>
                    <a:prstGeom prst="rect">
                      <a:avLst/>
                    </a:prstGeom>
                  </pic:spPr>
                </pic:pic>
              </a:graphicData>
            </a:graphic>
          </wp:inline>
        </w:drawing>
      </w:r>
    </w:p>
    <w:p w14:paraId="3C5E496B" w14:textId="44A63319" w:rsidR="00022A47" w:rsidRDefault="00022A47" w:rsidP="00022A47">
      <w:pPr>
        <w:pStyle w:val="ListParagraph"/>
        <w:numPr>
          <w:ilvl w:val="0"/>
          <w:numId w:val="10"/>
        </w:numPr>
      </w:pPr>
      <w:r>
        <w:lastRenderedPageBreak/>
        <w:t>Check the box to enable the group and then give it a name such as staff and then click Add</w:t>
      </w:r>
    </w:p>
    <w:p w14:paraId="66CFD97A" w14:textId="6F0CB0EB" w:rsidR="00022A47" w:rsidRDefault="00022A47" w:rsidP="00022A47">
      <w:pPr>
        <w:pStyle w:val="ListParagraph"/>
        <w:ind w:left="3240"/>
      </w:pPr>
      <w:r>
        <w:rPr>
          <w:noProof/>
        </w:rPr>
        <w:drawing>
          <wp:inline distT="0" distB="0" distL="0" distR="0" wp14:anchorId="7D637BCD" wp14:editId="279A5414">
            <wp:extent cx="3815715" cy="3457575"/>
            <wp:effectExtent l="0" t="0" r="0" b="9525"/>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26"/>
                    <a:stretch>
                      <a:fillRect/>
                    </a:stretch>
                  </pic:blipFill>
                  <pic:spPr>
                    <a:xfrm>
                      <a:off x="0" y="0"/>
                      <a:ext cx="3824662" cy="3465682"/>
                    </a:xfrm>
                    <a:prstGeom prst="rect">
                      <a:avLst/>
                    </a:prstGeom>
                  </pic:spPr>
                </pic:pic>
              </a:graphicData>
            </a:graphic>
          </wp:inline>
        </w:drawing>
      </w:r>
    </w:p>
    <w:p w14:paraId="54EC29AC" w14:textId="77777777" w:rsidR="00022A47" w:rsidRDefault="00022A47" w:rsidP="00022A47">
      <w:pPr>
        <w:pStyle w:val="ListParagraph"/>
        <w:ind w:left="3240"/>
      </w:pPr>
    </w:p>
    <w:p w14:paraId="14C07E1E" w14:textId="66FA4019" w:rsidR="00022A47" w:rsidRDefault="00022A47" w:rsidP="00022A47">
      <w:pPr>
        <w:pStyle w:val="ListParagraph"/>
        <w:numPr>
          <w:ilvl w:val="0"/>
          <w:numId w:val="10"/>
        </w:numPr>
      </w:pPr>
      <w:r>
        <w:t>Now the new group is in the list</w:t>
      </w:r>
    </w:p>
    <w:p w14:paraId="2979DCD2" w14:textId="439DFE55" w:rsidR="00022A47" w:rsidRDefault="00022A47" w:rsidP="00022A47">
      <w:pPr>
        <w:pStyle w:val="ListParagraph"/>
        <w:ind w:left="3240"/>
      </w:pPr>
      <w:r>
        <w:rPr>
          <w:noProof/>
        </w:rPr>
        <w:drawing>
          <wp:inline distT="0" distB="0" distL="0" distR="0" wp14:anchorId="1F32E8A2" wp14:editId="3BD6C517">
            <wp:extent cx="3800475" cy="3590925"/>
            <wp:effectExtent l="0" t="0" r="9525" b="9525"/>
            <wp:docPr id="20" name="Picture 2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Word&#10;&#10;Description automatically generated"/>
                    <pic:cNvPicPr/>
                  </pic:nvPicPr>
                  <pic:blipFill>
                    <a:blip r:embed="rId27"/>
                    <a:stretch>
                      <a:fillRect/>
                    </a:stretch>
                  </pic:blipFill>
                  <pic:spPr>
                    <a:xfrm>
                      <a:off x="0" y="0"/>
                      <a:ext cx="3800475" cy="3590925"/>
                    </a:xfrm>
                    <a:prstGeom prst="rect">
                      <a:avLst/>
                    </a:prstGeom>
                  </pic:spPr>
                </pic:pic>
              </a:graphicData>
            </a:graphic>
          </wp:inline>
        </w:drawing>
      </w:r>
    </w:p>
    <w:p w14:paraId="7EDC5D75" w14:textId="7FC0AFA3" w:rsidR="00022A47" w:rsidRDefault="00022A47" w:rsidP="00022A47">
      <w:pPr>
        <w:pStyle w:val="Heading3"/>
      </w:pPr>
      <w:r>
        <w:lastRenderedPageBreak/>
        <w:tab/>
      </w:r>
      <w:r>
        <w:tab/>
      </w:r>
      <w:r>
        <w:tab/>
      </w:r>
      <w:bookmarkStart w:id="19" w:name="_Toc122597508"/>
      <w:r>
        <w:t xml:space="preserve">6.2.2 Modifying A </w:t>
      </w:r>
      <w:r w:rsidR="006327CE">
        <w:t xml:space="preserve">Distribution </w:t>
      </w:r>
      <w:r>
        <w:t>Group</w:t>
      </w:r>
      <w:bookmarkEnd w:id="19"/>
    </w:p>
    <w:p w14:paraId="1E1EEAFD" w14:textId="0F2FBDAD" w:rsidR="006327CE" w:rsidRDefault="006327CE" w:rsidP="006327CE"/>
    <w:p w14:paraId="358C41AF" w14:textId="16107F40" w:rsidR="006327CE" w:rsidRDefault="006327CE" w:rsidP="006327CE">
      <w:pPr>
        <w:pStyle w:val="ListParagraph"/>
        <w:numPr>
          <w:ilvl w:val="0"/>
          <w:numId w:val="11"/>
        </w:numPr>
      </w:pPr>
      <w:r>
        <w:t xml:space="preserve">The new group has been assigned an email address of </w:t>
      </w:r>
      <w:r w:rsidR="00A15C0C" w:rsidRPr="00A15C0C">
        <w:t>groupname@domain.suffix</w:t>
      </w:r>
      <w:r w:rsidR="00A15C0C">
        <w:t xml:space="preserve">. So in this example it would be </w:t>
      </w:r>
      <w:r w:rsidR="00A15C0C" w:rsidRPr="00A15C0C">
        <w:t>staff@setup.com</w:t>
      </w:r>
      <w:r w:rsidR="00A15C0C">
        <w:t>. Now on the far right of the list name click on Edit</w:t>
      </w:r>
    </w:p>
    <w:p w14:paraId="11EE8123" w14:textId="7E14168B" w:rsidR="00A15C0C" w:rsidRDefault="00A15C0C" w:rsidP="00A15C0C">
      <w:pPr>
        <w:pStyle w:val="ListParagraph"/>
        <w:ind w:left="3240"/>
      </w:pPr>
      <w:r>
        <w:rPr>
          <w:noProof/>
        </w:rPr>
        <w:drawing>
          <wp:inline distT="0" distB="0" distL="0" distR="0" wp14:anchorId="04EF7025" wp14:editId="660DB4EA">
            <wp:extent cx="3800475" cy="2600325"/>
            <wp:effectExtent l="0" t="0" r="9525" b="9525"/>
            <wp:docPr id="21"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Word&#10;&#10;Description automatically generated"/>
                    <pic:cNvPicPr/>
                  </pic:nvPicPr>
                  <pic:blipFill>
                    <a:blip r:embed="rId27"/>
                    <a:stretch>
                      <a:fillRect/>
                    </a:stretch>
                  </pic:blipFill>
                  <pic:spPr>
                    <a:xfrm>
                      <a:off x="0" y="0"/>
                      <a:ext cx="3800475" cy="2600325"/>
                    </a:xfrm>
                    <a:prstGeom prst="rect">
                      <a:avLst/>
                    </a:prstGeom>
                  </pic:spPr>
                </pic:pic>
              </a:graphicData>
            </a:graphic>
          </wp:inline>
        </w:drawing>
      </w:r>
    </w:p>
    <w:p w14:paraId="63B1DD5F" w14:textId="77777777" w:rsidR="00A15C0C" w:rsidRDefault="00A15C0C" w:rsidP="00A15C0C">
      <w:pPr>
        <w:pStyle w:val="ListParagraph"/>
        <w:ind w:left="3240"/>
      </w:pPr>
    </w:p>
    <w:p w14:paraId="04FA6C11" w14:textId="34615174" w:rsidR="00A15C0C" w:rsidRDefault="00B13BFA" w:rsidP="006327CE">
      <w:pPr>
        <w:pStyle w:val="ListParagraph"/>
        <w:numPr>
          <w:ilvl w:val="0"/>
          <w:numId w:val="11"/>
        </w:numPr>
      </w:pPr>
      <w:r>
        <w:t>The following window will open and you can add members and additional email addresses</w:t>
      </w:r>
    </w:p>
    <w:p w14:paraId="6FECE93D" w14:textId="538082C8" w:rsidR="00B13BFA" w:rsidRDefault="00B13BFA" w:rsidP="00B13BFA">
      <w:pPr>
        <w:pStyle w:val="ListParagraph"/>
        <w:ind w:left="3240"/>
      </w:pPr>
      <w:r>
        <w:rPr>
          <w:noProof/>
        </w:rPr>
        <w:drawing>
          <wp:inline distT="0" distB="0" distL="0" distR="0" wp14:anchorId="042619E9" wp14:editId="02CBC8A4">
            <wp:extent cx="3696970" cy="323850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8"/>
                    <a:stretch>
                      <a:fillRect/>
                    </a:stretch>
                  </pic:blipFill>
                  <pic:spPr>
                    <a:xfrm>
                      <a:off x="0" y="0"/>
                      <a:ext cx="3699996" cy="3241151"/>
                    </a:xfrm>
                    <a:prstGeom prst="rect">
                      <a:avLst/>
                    </a:prstGeom>
                  </pic:spPr>
                </pic:pic>
              </a:graphicData>
            </a:graphic>
          </wp:inline>
        </w:drawing>
      </w:r>
    </w:p>
    <w:p w14:paraId="508BA133" w14:textId="534C8351" w:rsidR="00B13BFA" w:rsidRDefault="00B13BFA" w:rsidP="006327CE">
      <w:pPr>
        <w:pStyle w:val="ListParagraph"/>
        <w:numPr>
          <w:ilvl w:val="0"/>
          <w:numId w:val="11"/>
        </w:numPr>
      </w:pPr>
      <w:r>
        <w:lastRenderedPageBreak/>
        <w:t>Under Members click on Add and the following window opens</w:t>
      </w:r>
    </w:p>
    <w:p w14:paraId="0392D407" w14:textId="39794836" w:rsidR="00B13BFA" w:rsidRDefault="00B13BFA" w:rsidP="00B13BFA">
      <w:pPr>
        <w:pStyle w:val="ListParagraph"/>
        <w:ind w:left="3240"/>
      </w:pPr>
      <w:r>
        <w:rPr>
          <w:noProof/>
        </w:rPr>
        <w:drawing>
          <wp:inline distT="0" distB="0" distL="0" distR="0" wp14:anchorId="1F7629B1" wp14:editId="6F6965F5">
            <wp:extent cx="3700145" cy="3000375"/>
            <wp:effectExtent l="0" t="0" r="0" b="952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9"/>
                    <a:stretch>
                      <a:fillRect/>
                    </a:stretch>
                  </pic:blipFill>
                  <pic:spPr>
                    <a:xfrm>
                      <a:off x="0" y="0"/>
                      <a:ext cx="3708170" cy="3006882"/>
                    </a:xfrm>
                    <a:prstGeom prst="rect">
                      <a:avLst/>
                    </a:prstGeom>
                  </pic:spPr>
                </pic:pic>
              </a:graphicData>
            </a:graphic>
          </wp:inline>
        </w:drawing>
      </w:r>
    </w:p>
    <w:p w14:paraId="7CD42225" w14:textId="77777777" w:rsidR="00B13BFA" w:rsidRDefault="00B13BFA" w:rsidP="00B13BFA">
      <w:pPr>
        <w:pStyle w:val="ListParagraph"/>
        <w:ind w:left="3240"/>
      </w:pPr>
    </w:p>
    <w:p w14:paraId="030D65E1" w14:textId="3F74940A" w:rsidR="00B13BFA" w:rsidRDefault="00B13BFA" w:rsidP="006327CE">
      <w:pPr>
        <w:pStyle w:val="ListParagraph"/>
        <w:numPr>
          <w:ilvl w:val="0"/>
          <w:numId w:val="11"/>
        </w:numPr>
      </w:pPr>
      <w:r>
        <w:t>By default the address type is set to SMTP which will allow you to add an external users email address. As this example is using staff from the dropdown select Local Postoffice</w:t>
      </w:r>
    </w:p>
    <w:p w14:paraId="599C0A18" w14:textId="7C678449" w:rsidR="00B13BFA" w:rsidRDefault="00B13BFA" w:rsidP="00B13BFA">
      <w:pPr>
        <w:pStyle w:val="ListParagraph"/>
        <w:ind w:left="3240"/>
      </w:pPr>
      <w:r>
        <w:rPr>
          <w:noProof/>
        </w:rPr>
        <w:drawing>
          <wp:inline distT="0" distB="0" distL="0" distR="0" wp14:anchorId="2A4AE147" wp14:editId="3DB782F5">
            <wp:extent cx="3895725" cy="3371850"/>
            <wp:effectExtent l="0" t="0" r="9525"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0"/>
                    <a:stretch>
                      <a:fillRect/>
                    </a:stretch>
                  </pic:blipFill>
                  <pic:spPr>
                    <a:xfrm>
                      <a:off x="0" y="0"/>
                      <a:ext cx="3900390" cy="3375888"/>
                    </a:xfrm>
                    <a:prstGeom prst="rect">
                      <a:avLst/>
                    </a:prstGeom>
                  </pic:spPr>
                </pic:pic>
              </a:graphicData>
            </a:graphic>
          </wp:inline>
        </w:drawing>
      </w:r>
    </w:p>
    <w:p w14:paraId="540A8E32" w14:textId="06BC17F1" w:rsidR="000341BC" w:rsidRDefault="00B13BFA" w:rsidP="004B3EC9">
      <w:pPr>
        <w:pStyle w:val="ListParagraph"/>
        <w:numPr>
          <w:ilvl w:val="0"/>
          <w:numId w:val="11"/>
        </w:numPr>
      </w:pPr>
      <w:r>
        <w:lastRenderedPageBreak/>
        <w:t xml:space="preserve">Now from the mailbox dropdown you can select the user you want to add to the list. </w:t>
      </w:r>
    </w:p>
    <w:p w14:paraId="59343733" w14:textId="3597F684" w:rsidR="00B13BFA" w:rsidRDefault="00B13BFA" w:rsidP="00B13BFA">
      <w:pPr>
        <w:pStyle w:val="ListParagraph"/>
        <w:ind w:left="3240"/>
      </w:pPr>
      <w:r>
        <w:rPr>
          <w:noProof/>
        </w:rPr>
        <w:drawing>
          <wp:inline distT="0" distB="0" distL="0" distR="0" wp14:anchorId="387BA522" wp14:editId="72C9CFAA">
            <wp:extent cx="3811905" cy="2876550"/>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31"/>
                    <a:stretch>
                      <a:fillRect/>
                    </a:stretch>
                  </pic:blipFill>
                  <pic:spPr>
                    <a:xfrm>
                      <a:off x="0" y="0"/>
                      <a:ext cx="3817868" cy="2881050"/>
                    </a:xfrm>
                    <a:prstGeom prst="rect">
                      <a:avLst/>
                    </a:prstGeom>
                  </pic:spPr>
                </pic:pic>
              </a:graphicData>
            </a:graphic>
          </wp:inline>
        </w:drawing>
      </w:r>
    </w:p>
    <w:p w14:paraId="21D8FA66" w14:textId="1C0AE9BB" w:rsidR="00B13BFA" w:rsidRDefault="00B13BFA" w:rsidP="00B13BFA">
      <w:pPr>
        <w:pStyle w:val="ListParagraph"/>
        <w:ind w:left="3240"/>
      </w:pPr>
    </w:p>
    <w:p w14:paraId="69B57A21" w14:textId="79A18D05" w:rsidR="00B13BFA" w:rsidRDefault="00B13BFA" w:rsidP="00B13BFA">
      <w:pPr>
        <w:pStyle w:val="ListParagraph"/>
        <w:numPr>
          <w:ilvl w:val="0"/>
          <w:numId w:val="11"/>
        </w:numPr>
      </w:pPr>
      <w:r>
        <w:t>In this example I will use my.name</w:t>
      </w:r>
      <w:r>
        <w:t xml:space="preserve"> and then click Add</w:t>
      </w:r>
      <w:r w:rsidR="00275B67">
        <w:t xml:space="preserve"> and the user is now part of the group</w:t>
      </w:r>
    </w:p>
    <w:p w14:paraId="45ABFF9D" w14:textId="6FDDA2E6" w:rsidR="00275B67" w:rsidRDefault="00275B67" w:rsidP="00275B67">
      <w:pPr>
        <w:pStyle w:val="ListParagraph"/>
        <w:ind w:left="3240"/>
      </w:pPr>
      <w:r>
        <w:rPr>
          <w:noProof/>
        </w:rPr>
        <w:drawing>
          <wp:inline distT="0" distB="0" distL="0" distR="0" wp14:anchorId="44FD940F" wp14:editId="50A1F26A">
            <wp:extent cx="3829050" cy="319035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2"/>
                    <a:stretch>
                      <a:fillRect/>
                    </a:stretch>
                  </pic:blipFill>
                  <pic:spPr>
                    <a:xfrm>
                      <a:off x="0" y="0"/>
                      <a:ext cx="3835985" cy="3196133"/>
                    </a:xfrm>
                    <a:prstGeom prst="rect">
                      <a:avLst/>
                    </a:prstGeom>
                  </pic:spPr>
                </pic:pic>
              </a:graphicData>
            </a:graphic>
          </wp:inline>
        </w:drawing>
      </w:r>
    </w:p>
    <w:p w14:paraId="24BF3BF4" w14:textId="77777777" w:rsidR="00275B67" w:rsidRDefault="00275B67" w:rsidP="00275B67">
      <w:pPr>
        <w:pStyle w:val="ListParagraph"/>
        <w:ind w:left="3240"/>
      </w:pPr>
    </w:p>
    <w:p w14:paraId="2B9476E2" w14:textId="7ADFA151" w:rsidR="00275B67" w:rsidRDefault="00275B67" w:rsidP="00B13BFA">
      <w:pPr>
        <w:pStyle w:val="ListParagraph"/>
        <w:numPr>
          <w:ilvl w:val="0"/>
          <w:numId w:val="11"/>
        </w:numPr>
      </w:pPr>
      <w:r>
        <w:t>Repeat these steps to add more users to the group</w:t>
      </w:r>
    </w:p>
    <w:p w14:paraId="703C8E1E" w14:textId="6981F92F" w:rsidR="00E26A6C" w:rsidRDefault="00E26A6C" w:rsidP="00E26A6C"/>
    <w:p w14:paraId="3A417484" w14:textId="6FFEDF0B" w:rsidR="00E26A6C" w:rsidRDefault="00E26A6C" w:rsidP="00E26A6C">
      <w:pPr>
        <w:pStyle w:val="Heading2"/>
        <w:ind w:left="1440"/>
      </w:pPr>
      <w:bookmarkStart w:id="20" w:name="_Toc122597509"/>
      <w:r>
        <w:lastRenderedPageBreak/>
        <w:t>6.3 Lists</w:t>
      </w:r>
      <w:bookmarkEnd w:id="20"/>
    </w:p>
    <w:p w14:paraId="1FBF9A97" w14:textId="4AB0AE01" w:rsidR="00803A39" w:rsidRPr="00803A39" w:rsidRDefault="00803A39" w:rsidP="00803A39">
      <w:pPr>
        <w:ind w:left="1440"/>
        <w:rPr>
          <w:rFonts w:cstheme="minorHAnsi"/>
        </w:rPr>
      </w:pPr>
      <w:r w:rsidRPr="00803A39">
        <w:rPr>
          <w:rFonts w:cstheme="minorHAnsi"/>
          <w:color w:val="000000"/>
          <w:shd w:val="clear" w:color="auto" w:fill="FFFFFF"/>
        </w:rPr>
        <w:t>Mailing lists are used to create a mail-based forum where messages addressed to the list are published to its members.</w:t>
      </w:r>
    </w:p>
    <w:p w14:paraId="07A70FAF" w14:textId="2BEE1B5A" w:rsidR="00803A39" w:rsidRDefault="00803A39" w:rsidP="00803A39">
      <w:pPr>
        <w:pStyle w:val="ListParagraph"/>
        <w:numPr>
          <w:ilvl w:val="0"/>
          <w:numId w:val="12"/>
        </w:numPr>
      </w:pPr>
      <w:r>
        <w:t>In the menu on the left click on Lists</w:t>
      </w:r>
    </w:p>
    <w:p w14:paraId="689C0E9B" w14:textId="7B815B63" w:rsidR="00803A39" w:rsidRDefault="00803A39" w:rsidP="00803A39">
      <w:pPr>
        <w:pStyle w:val="ListParagraph"/>
        <w:ind w:left="2520"/>
      </w:pPr>
      <w:r>
        <w:rPr>
          <w:noProof/>
        </w:rPr>
        <w:drawing>
          <wp:inline distT="0" distB="0" distL="0" distR="0" wp14:anchorId="59475726" wp14:editId="709B3BDA">
            <wp:extent cx="4257675" cy="2647950"/>
            <wp:effectExtent l="0" t="0" r="952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3"/>
                    <a:stretch>
                      <a:fillRect/>
                    </a:stretch>
                  </pic:blipFill>
                  <pic:spPr>
                    <a:xfrm>
                      <a:off x="0" y="0"/>
                      <a:ext cx="4257675" cy="2647950"/>
                    </a:xfrm>
                    <a:prstGeom prst="rect">
                      <a:avLst/>
                    </a:prstGeom>
                  </pic:spPr>
                </pic:pic>
              </a:graphicData>
            </a:graphic>
          </wp:inline>
        </w:drawing>
      </w:r>
    </w:p>
    <w:p w14:paraId="2C9BCC71" w14:textId="77777777" w:rsidR="00803A39" w:rsidRDefault="00803A39" w:rsidP="00803A39">
      <w:pPr>
        <w:pStyle w:val="ListParagraph"/>
        <w:ind w:left="2520"/>
      </w:pPr>
    </w:p>
    <w:p w14:paraId="77D47088" w14:textId="312157D8" w:rsidR="00803A39" w:rsidRDefault="00803A39" w:rsidP="00803A39">
      <w:pPr>
        <w:pStyle w:val="Heading3"/>
      </w:pPr>
      <w:r>
        <w:tab/>
      </w:r>
      <w:r>
        <w:tab/>
      </w:r>
      <w:r>
        <w:tab/>
      </w:r>
      <w:bookmarkStart w:id="21" w:name="_Toc122597510"/>
      <w:r>
        <w:t>6.3.1 Creating A New List</w:t>
      </w:r>
      <w:bookmarkEnd w:id="21"/>
    </w:p>
    <w:p w14:paraId="6733B855" w14:textId="55894917" w:rsidR="00282308" w:rsidRDefault="00282308" w:rsidP="00282308"/>
    <w:p w14:paraId="0EC5E7E7" w14:textId="373E1A62" w:rsidR="00282308" w:rsidRDefault="00282308" w:rsidP="00282308">
      <w:pPr>
        <w:pStyle w:val="ListParagraph"/>
        <w:numPr>
          <w:ilvl w:val="0"/>
          <w:numId w:val="13"/>
        </w:numPr>
      </w:pPr>
      <w:r>
        <w:t>At the top of the center section click Add New and the following window will open</w:t>
      </w:r>
    </w:p>
    <w:p w14:paraId="6486FC7D" w14:textId="7CC01FDC" w:rsidR="00282308" w:rsidRDefault="00282308" w:rsidP="00282308">
      <w:pPr>
        <w:pStyle w:val="ListParagraph"/>
        <w:ind w:left="3240"/>
      </w:pPr>
      <w:r>
        <w:rPr>
          <w:noProof/>
        </w:rPr>
        <w:drawing>
          <wp:inline distT="0" distB="0" distL="0" distR="0" wp14:anchorId="719338E0" wp14:editId="3BA3121C">
            <wp:extent cx="3891280" cy="3067050"/>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34"/>
                    <a:stretch>
                      <a:fillRect/>
                    </a:stretch>
                  </pic:blipFill>
                  <pic:spPr>
                    <a:xfrm>
                      <a:off x="0" y="0"/>
                      <a:ext cx="3897621" cy="3072048"/>
                    </a:xfrm>
                    <a:prstGeom prst="rect">
                      <a:avLst/>
                    </a:prstGeom>
                  </pic:spPr>
                </pic:pic>
              </a:graphicData>
            </a:graphic>
          </wp:inline>
        </w:drawing>
      </w:r>
    </w:p>
    <w:p w14:paraId="302C86DA" w14:textId="647EB10C" w:rsidR="00282308" w:rsidRDefault="00282308" w:rsidP="00282308">
      <w:pPr>
        <w:pStyle w:val="ListParagraph"/>
        <w:numPr>
          <w:ilvl w:val="0"/>
          <w:numId w:val="13"/>
        </w:numPr>
      </w:pPr>
      <w:r>
        <w:lastRenderedPageBreak/>
        <w:t>Give the list a name and a description</w:t>
      </w:r>
      <w:r w:rsidR="004E499C">
        <w:t>. For this example I am calling it cybersecurity</w:t>
      </w:r>
    </w:p>
    <w:p w14:paraId="6B5B0A46" w14:textId="2F1C9969" w:rsidR="004E499C" w:rsidRDefault="004E499C" w:rsidP="004E499C">
      <w:pPr>
        <w:pStyle w:val="ListParagraph"/>
        <w:ind w:left="3240"/>
      </w:pPr>
      <w:r>
        <w:rPr>
          <w:noProof/>
        </w:rPr>
        <w:drawing>
          <wp:inline distT="0" distB="0" distL="0" distR="0" wp14:anchorId="773622BD" wp14:editId="3D14E9DE">
            <wp:extent cx="3404235" cy="3105150"/>
            <wp:effectExtent l="0" t="0" r="5715" b="0"/>
            <wp:docPr id="29" name="Picture 2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ord&#10;&#10;Description automatically generated"/>
                    <pic:cNvPicPr/>
                  </pic:nvPicPr>
                  <pic:blipFill>
                    <a:blip r:embed="rId35"/>
                    <a:stretch>
                      <a:fillRect/>
                    </a:stretch>
                  </pic:blipFill>
                  <pic:spPr>
                    <a:xfrm>
                      <a:off x="0" y="0"/>
                      <a:ext cx="3412152" cy="3112371"/>
                    </a:xfrm>
                    <a:prstGeom prst="rect">
                      <a:avLst/>
                    </a:prstGeom>
                  </pic:spPr>
                </pic:pic>
              </a:graphicData>
            </a:graphic>
          </wp:inline>
        </w:drawing>
      </w:r>
    </w:p>
    <w:p w14:paraId="1171D1ED" w14:textId="77777777" w:rsidR="00282308" w:rsidRDefault="00282308" w:rsidP="00282308">
      <w:pPr>
        <w:pStyle w:val="ListParagraph"/>
        <w:ind w:left="3240"/>
      </w:pPr>
    </w:p>
    <w:p w14:paraId="30FBCD99" w14:textId="6F3632A6" w:rsidR="00282308" w:rsidRDefault="004E499C" w:rsidP="00282308">
      <w:pPr>
        <w:pStyle w:val="ListParagraph"/>
        <w:numPr>
          <w:ilvl w:val="0"/>
          <w:numId w:val="13"/>
        </w:numPr>
      </w:pPr>
      <w:r>
        <w:t>Now from the List Type dropdown you have the option to select whether the list id moderated or unmoderated. Moderates means that the messages have to be approved before they go out to the members and that any new members have to be approved</w:t>
      </w:r>
    </w:p>
    <w:p w14:paraId="2EA82740" w14:textId="58D1D65D" w:rsidR="004E499C" w:rsidRDefault="004E499C" w:rsidP="004E499C">
      <w:pPr>
        <w:pStyle w:val="ListParagraph"/>
        <w:ind w:left="3240"/>
      </w:pPr>
      <w:r>
        <w:rPr>
          <w:noProof/>
        </w:rPr>
        <w:drawing>
          <wp:inline distT="0" distB="0" distL="0" distR="0" wp14:anchorId="0519944A" wp14:editId="61F87505">
            <wp:extent cx="3571875" cy="2962275"/>
            <wp:effectExtent l="0" t="0" r="9525" b="9525"/>
            <wp:docPr id="30" name="Picture 3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10;&#10;Description automatically generated"/>
                    <pic:cNvPicPr/>
                  </pic:nvPicPr>
                  <pic:blipFill>
                    <a:blip r:embed="rId36"/>
                    <a:stretch>
                      <a:fillRect/>
                    </a:stretch>
                  </pic:blipFill>
                  <pic:spPr>
                    <a:xfrm>
                      <a:off x="0" y="0"/>
                      <a:ext cx="3577656" cy="2967069"/>
                    </a:xfrm>
                    <a:prstGeom prst="rect">
                      <a:avLst/>
                    </a:prstGeom>
                  </pic:spPr>
                </pic:pic>
              </a:graphicData>
            </a:graphic>
          </wp:inline>
        </w:drawing>
      </w:r>
    </w:p>
    <w:p w14:paraId="4F782DE5" w14:textId="1DB3B1C5" w:rsidR="004E499C" w:rsidRDefault="004E499C" w:rsidP="00282308">
      <w:pPr>
        <w:pStyle w:val="ListParagraph"/>
        <w:numPr>
          <w:ilvl w:val="0"/>
          <w:numId w:val="13"/>
        </w:numPr>
      </w:pPr>
      <w:r>
        <w:lastRenderedPageBreak/>
        <w:t>For the purpose of this example I selected Moderated so now I have to set who the moderator is by clicking on Change</w:t>
      </w:r>
    </w:p>
    <w:p w14:paraId="11B795EE" w14:textId="75B10C3F" w:rsidR="004E499C" w:rsidRDefault="00E4191E" w:rsidP="004E499C">
      <w:pPr>
        <w:pStyle w:val="ListParagraph"/>
        <w:ind w:left="3240"/>
      </w:pPr>
      <w:r>
        <w:rPr>
          <w:noProof/>
        </w:rPr>
        <w:drawing>
          <wp:inline distT="0" distB="0" distL="0" distR="0" wp14:anchorId="2691CEFE" wp14:editId="72829E7A">
            <wp:extent cx="3934460" cy="2857500"/>
            <wp:effectExtent l="0" t="0" r="889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37"/>
                    <a:stretch>
                      <a:fillRect/>
                    </a:stretch>
                  </pic:blipFill>
                  <pic:spPr>
                    <a:xfrm>
                      <a:off x="0" y="0"/>
                      <a:ext cx="3943487" cy="2864056"/>
                    </a:xfrm>
                    <a:prstGeom prst="rect">
                      <a:avLst/>
                    </a:prstGeom>
                  </pic:spPr>
                </pic:pic>
              </a:graphicData>
            </a:graphic>
          </wp:inline>
        </w:drawing>
      </w:r>
    </w:p>
    <w:p w14:paraId="242FB257" w14:textId="77777777" w:rsidR="00E4191E" w:rsidRDefault="00E4191E" w:rsidP="004E499C">
      <w:pPr>
        <w:pStyle w:val="ListParagraph"/>
        <w:ind w:left="3240"/>
      </w:pPr>
    </w:p>
    <w:p w14:paraId="47F85A79" w14:textId="50DFF9F1" w:rsidR="004E499C" w:rsidRDefault="00E4191E" w:rsidP="00282308">
      <w:pPr>
        <w:pStyle w:val="ListParagraph"/>
        <w:numPr>
          <w:ilvl w:val="0"/>
          <w:numId w:val="13"/>
        </w:numPr>
      </w:pPr>
      <w:r>
        <w:t xml:space="preserve">The following window opens and I can enter the email name for the moderator. In this example I am using the </w:t>
      </w:r>
      <w:hyperlink r:id="rId38" w:history="1">
        <w:r w:rsidRPr="00425526">
          <w:rPr>
            <w:rStyle w:val="Hyperlink"/>
          </w:rPr>
          <w:t>my.name@setup.com</w:t>
        </w:r>
      </w:hyperlink>
      <w:r>
        <w:t xml:space="preserve"> and then click Change</w:t>
      </w:r>
    </w:p>
    <w:p w14:paraId="39FB0BA9" w14:textId="5F81E284" w:rsidR="00E4191E" w:rsidRDefault="00E4191E" w:rsidP="00E4191E">
      <w:pPr>
        <w:pStyle w:val="ListParagraph"/>
        <w:ind w:left="3240"/>
      </w:pPr>
      <w:r>
        <w:rPr>
          <w:noProof/>
        </w:rPr>
        <w:drawing>
          <wp:inline distT="0" distB="0" distL="0" distR="0" wp14:anchorId="14DBDC77" wp14:editId="37075C42">
            <wp:extent cx="4010025" cy="3400425"/>
            <wp:effectExtent l="0" t="0" r="9525" b="952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9"/>
                    <a:stretch>
                      <a:fillRect/>
                    </a:stretch>
                  </pic:blipFill>
                  <pic:spPr>
                    <a:xfrm>
                      <a:off x="0" y="0"/>
                      <a:ext cx="4019913" cy="3408810"/>
                    </a:xfrm>
                    <a:prstGeom prst="rect">
                      <a:avLst/>
                    </a:prstGeom>
                  </pic:spPr>
                </pic:pic>
              </a:graphicData>
            </a:graphic>
          </wp:inline>
        </w:drawing>
      </w:r>
    </w:p>
    <w:p w14:paraId="26A9B802" w14:textId="54638D06" w:rsidR="00E4191E" w:rsidRDefault="00E4191E" w:rsidP="00282308">
      <w:pPr>
        <w:pStyle w:val="ListParagraph"/>
        <w:numPr>
          <w:ilvl w:val="0"/>
          <w:numId w:val="13"/>
        </w:numPr>
      </w:pPr>
      <w:r>
        <w:lastRenderedPageBreak/>
        <w:t>Now I need to set the Default external address for the list so click Change</w:t>
      </w:r>
    </w:p>
    <w:p w14:paraId="0A25FBA5" w14:textId="68F42B45" w:rsidR="00E4191E" w:rsidRDefault="00E4191E" w:rsidP="00E4191E">
      <w:pPr>
        <w:pStyle w:val="ListParagraph"/>
        <w:ind w:left="3240"/>
      </w:pPr>
      <w:r>
        <w:rPr>
          <w:noProof/>
        </w:rPr>
        <w:drawing>
          <wp:inline distT="0" distB="0" distL="0" distR="0" wp14:anchorId="5C79037E" wp14:editId="33102756">
            <wp:extent cx="3709035" cy="3200400"/>
            <wp:effectExtent l="0" t="0" r="5715" b="0"/>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a:blip r:embed="rId40"/>
                    <a:stretch>
                      <a:fillRect/>
                    </a:stretch>
                  </pic:blipFill>
                  <pic:spPr>
                    <a:xfrm>
                      <a:off x="0" y="0"/>
                      <a:ext cx="3719591" cy="3209508"/>
                    </a:xfrm>
                    <a:prstGeom prst="rect">
                      <a:avLst/>
                    </a:prstGeom>
                  </pic:spPr>
                </pic:pic>
              </a:graphicData>
            </a:graphic>
          </wp:inline>
        </w:drawing>
      </w:r>
    </w:p>
    <w:p w14:paraId="7A2CE64E" w14:textId="77777777" w:rsidR="00E4191E" w:rsidRDefault="00E4191E" w:rsidP="00E4191E">
      <w:pPr>
        <w:pStyle w:val="ListParagraph"/>
        <w:ind w:left="3240"/>
      </w:pPr>
    </w:p>
    <w:p w14:paraId="398F9568" w14:textId="5CD732A4" w:rsidR="00E4191E" w:rsidRDefault="00E4191E" w:rsidP="00282308">
      <w:pPr>
        <w:pStyle w:val="ListParagraph"/>
        <w:numPr>
          <w:ilvl w:val="0"/>
          <w:numId w:val="13"/>
        </w:numPr>
      </w:pPr>
      <w:r>
        <w:t>As I used cybersecurity for the name of the list I am also using it as the SMTP address. Then click Change</w:t>
      </w:r>
    </w:p>
    <w:p w14:paraId="6C873588" w14:textId="541573F5" w:rsidR="00E4191E" w:rsidRDefault="00E4191E" w:rsidP="00E4191E">
      <w:pPr>
        <w:pStyle w:val="ListParagraph"/>
        <w:ind w:left="3240"/>
      </w:pPr>
      <w:r>
        <w:rPr>
          <w:noProof/>
        </w:rPr>
        <w:drawing>
          <wp:inline distT="0" distB="0" distL="0" distR="0" wp14:anchorId="560E7058" wp14:editId="71F42424">
            <wp:extent cx="3790950" cy="3686175"/>
            <wp:effectExtent l="0" t="0" r="0" b="952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41"/>
                    <a:stretch>
                      <a:fillRect/>
                    </a:stretch>
                  </pic:blipFill>
                  <pic:spPr>
                    <a:xfrm>
                      <a:off x="0" y="0"/>
                      <a:ext cx="3796706" cy="3691772"/>
                    </a:xfrm>
                    <a:prstGeom prst="rect">
                      <a:avLst/>
                    </a:prstGeom>
                  </pic:spPr>
                </pic:pic>
              </a:graphicData>
            </a:graphic>
          </wp:inline>
        </w:drawing>
      </w:r>
    </w:p>
    <w:p w14:paraId="0550D673" w14:textId="0CCFFFA6" w:rsidR="00E4191E" w:rsidRDefault="00E4191E" w:rsidP="00282308">
      <w:pPr>
        <w:pStyle w:val="ListParagraph"/>
        <w:numPr>
          <w:ilvl w:val="0"/>
          <w:numId w:val="13"/>
        </w:numPr>
      </w:pPr>
      <w:r>
        <w:lastRenderedPageBreak/>
        <w:t>Now click Add</w:t>
      </w:r>
    </w:p>
    <w:p w14:paraId="228F41B9" w14:textId="567FB44A" w:rsidR="00E4191E" w:rsidRDefault="00E4191E" w:rsidP="00E4191E">
      <w:pPr>
        <w:pStyle w:val="ListParagraph"/>
        <w:ind w:left="3240"/>
      </w:pPr>
      <w:r>
        <w:rPr>
          <w:noProof/>
        </w:rPr>
        <w:drawing>
          <wp:inline distT="0" distB="0" distL="0" distR="0" wp14:anchorId="7D9D11C4" wp14:editId="31813D66">
            <wp:extent cx="3612515" cy="3305175"/>
            <wp:effectExtent l="0" t="0" r="6985" b="9525"/>
            <wp:docPr id="35" name="Picture 3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Word&#10;&#10;Description automatically generated"/>
                    <pic:cNvPicPr/>
                  </pic:nvPicPr>
                  <pic:blipFill>
                    <a:blip r:embed="rId42"/>
                    <a:stretch>
                      <a:fillRect/>
                    </a:stretch>
                  </pic:blipFill>
                  <pic:spPr>
                    <a:xfrm>
                      <a:off x="0" y="0"/>
                      <a:ext cx="3620497" cy="3312478"/>
                    </a:xfrm>
                    <a:prstGeom prst="rect">
                      <a:avLst/>
                    </a:prstGeom>
                  </pic:spPr>
                </pic:pic>
              </a:graphicData>
            </a:graphic>
          </wp:inline>
        </w:drawing>
      </w:r>
    </w:p>
    <w:p w14:paraId="7C3458FD" w14:textId="77777777" w:rsidR="00E4191E" w:rsidRDefault="00E4191E" w:rsidP="00E4191E">
      <w:pPr>
        <w:pStyle w:val="ListParagraph"/>
        <w:ind w:left="3240"/>
      </w:pPr>
    </w:p>
    <w:p w14:paraId="623B0231" w14:textId="0361CB70" w:rsidR="00E4191E" w:rsidRDefault="00C50083" w:rsidP="00282308">
      <w:pPr>
        <w:pStyle w:val="ListParagraph"/>
        <w:numPr>
          <w:ilvl w:val="0"/>
          <w:numId w:val="13"/>
        </w:numPr>
      </w:pPr>
      <w:r>
        <w:t>You should now see the list in the center section</w:t>
      </w:r>
    </w:p>
    <w:p w14:paraId="59C62C54" w14:textId="3D144CC7" w:rsidR="00C50083" w:rsidRDefault="00C50083" w:rsidP="00C50083">
      <w:pPr>
        <w:pStyle w:val="ListParagraph"/>
        <w:ind w:left="3240"/>
      </w:pPr>
      <w:r>
        <w:rPr>
          <w:noProof/>
        </w:rPr>
        <w:drawing>
          <wp:inline distT="0" distB="0" distL="0" distR="0" wp14:anchorId="2D9E82F3" wp14:editId="22CC5B14">
            <wp:extent cx="3705225" cy="3724275"/>
            <wp:effectExtent l="0" t="0" r="9525" b="952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43"/>
                    <a:stretch>
                      <a:fillRect/>
                    </a:stretch>
                  </pic:blipFill>
                  <pic:spPr>
                    <a:xfrm>
                      <a:off x="0" y="0"/>
                      <a:ext cx="3705225" cy="3724275"/>
                    </a:xfrm>
                    <a:prstGeom prst="rect">
                      <a:avLst/>
                    </a:prstGeom>
                  </pic:spPr>
                </pic:pic>
              </a:graphicData>
            </a:graphic>
          </wp:inline>
        </w:drawing>
      </w:r>
    </w:p>
    <w:p w14:paraId="4ED2492E" w14:textId="68F33008" w:rsidR="00383970" w:rsidRDefault="00383970" w:rsidP="00C50083">
      <w:pPr>
        <w:pStyle w:val="ListParagraph"/>
        <w:ind w:left="3240"/>
      </w:pPr>
    </w:p>
    <w:p w14:paraId="548689B5" w14:textId="1ACCFD60" w:rsidR="00A03875" w:rsidRDefault="00A03875" w:rsidP="00A03875">
      <w:pPr>
        <w:pStyle w:val="Heading3"/>
      </w:pPr>
      <w:r>
        <w:lastRenderedPageBreak/>
        <w:tab/>
      </w:r>
      <w:r>
        <w:tab/>
      </w:r>
      <w:r>
        <w:tab/>
      </w:r>
      <w:bookmarkStart w:id="22" w:name="_Toc122597511"/>
      <w:r>
        <w:t xml:space="preserve">6.3.2 </w:t>
      </w:r>
      <w:r w:rsidR="00404230">
        <w:t>Modifying A List</w:t>
      </w:r>
      <w:bookmarkEnd w:id="22"/>
    </w:p>
    <w:p w14:paraId="0A78204E" w14:textId="2AD89C60" w:rsidR="00A03875" w:rsidRDefault="00A03875" w:rsidP="00A03875"/>
    <w:p w14:paraId="52F3E08C" w14:textId="49DA0F4F" w:rsidR="00A03875" w:rsidRDefault="00404230" w:rsidP="00A03875">
      <w:pPr>
        <w:pStyle w:val="ListParagraph"/>
        <w:numPr>
          <w:ilvl w:val="0"/>
          <w:numId w:val="16"/>
        </w:numPr>
      </w:pPr>
      <w:r>
        <w:t>Now that the new list has been created click on Edit and the following screen opens</w:t>
      </w:r>
    </w:p>
    <w:p w14:paraId="407FEC9F" w14:textId="692124FB" w:rsidR="00A03875" w:rsidRDefault="00404230" w:rsidP="00A03875">
      <w:pPr>
        <w:pStyle w:val="ListParagraph"/>
        <w:ind w:left="3240"/>
      </w:pPr>
      <w:r>
        <w:rPr>
          <w:noProof/>
        </w:rPr>
        <w:drawing>
          <wp:inline distT="0" distB="0" distL="0" distR="0" wp14:anchorId="6DA74917" wp14:editId="7FC5FA52">
            <wp:extent cx="3834765" cy="3000375"/>
            <wp:effectExtent l="0" t="0" r="0" b="952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44"/>
                    <a:stretch>
                      <a:fillRect/>
                    </a:stretch>
                  </pic:blipFill>
                  <pic:spPr>
                    <a:xfrm>
                      <a:off x="0" y="0"/>
                      <a:ext cx="3843189" cy="3006966"/>
                    </a:xfrm>
                    <a:prstGeom prst="rect">
                      <a:avLst/>
                    </a:prstGeom>
                  </pic:spPr>
                </pic:pic>
              </a:graphicData>
            </a:graphic>
          </wp:inline>
        </w:drawing>
      </w:r>
    </w:p>
    <w:p w14:paraId="3794A180" w14:textId="77777777" w:rsidR="00404230" w:rsidRDefault="00404230" w:rsidP="00A03875">
      <w:pPr>
        <w:pStyle w:val="ListParagraph"/>
        <w:ind w:left="3240"/>
      </w:pPr>
    </w:p>
    <w:p w14:paraId="78564A59" w14:textId="05B799B5" w:rsidR="00A03875" w:rsidRDefault="00404230" w:rsidP="00A03875">
      <w:pPr>
        <w:pStyle w:val="ListParagraph"/>
        <w:numPr>
          <w:ilvl w:val="0"/>
          <w:numId w:val="16"/>
        </w:numPr>
      </w:pPr>
      <w:r>
        <w:t>The very first thing you need to do is add the moderator as a member of the list so click on Add Member and type in the email address and then click Add</w:t>
      </w:r>
    </w:p>
    <w:p w14:paraId="63922188" w14:textId="650DBA01" w:rsidR="00404230" w:rsidRDefault="00404230" w:rsidP="00404230">
      <w:pPr>
        <w:pStyle w:val="ListParagraph"/>
        <w:ind w:left="3240"/>
      </w:pPr>
      <w:r>
        <w:rPr>
          <w:noProof/>
        </w:rPr>
        <w:drawing>
          <wp:inline distT="0" distB="0" distL="0" distR="0" wp14:anchorId="5AA5A66E" wp14:editId="76157F8A">
            <wp:extent cx="3933825" cy="2923600"/>
            <wp:effectExtent l="0" t="0" r="0"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45"/>
                    <a:stretch>
                      <a:fillRect/>
                    </a:stretch>
                  </pic:blipFill>
                  <pic:spPr>
                    <a:xfrm>
                      <a:off x="0" y="0"/>
                      <a:ext cx="3940639" cy="2928664"/>
                    </a:xfrm>
                    <a:prstGeom prst="rect">
                      <a:avLst/>
                    </a:prstGeom>
                  </pic:spPr>
                </pic:pic>
              </a:graphicData>
            </a:graphic>
          </wp:inline>
        </w:drawing>
      </w:r>
    </w:p>
    <w:p w14:paraId="528A9259" w14:textId="4F42C8C1" w:rsidR="00404230" w:rsidRDefault="00404230" w:rsidP="00A03875">
      <w:pPr>
        <w:pStyle w:val="ListParagraph"/>
        <w:numPr>
          <w:ilvl w:val="0"/>
          <w:numId w:val="16"/>
        </w:numPr>
      </w:pPr>
      <w:r>
        <w:lastRenderedPageBreak/>
        <w:t xml:space="preserve">Now you can repeat step 2 and add as many members as you want or you can send an email inviting people to join. </w:t>
      </w:r>
      <w:r w:rsidR="005572F1">
        <w:t>Put a link in the email to subscribe to the list like &lt;a href=</w:t>
      </w:r>
      <w:r w:rsidR="005572F1" w:rsidRPr="005572F1">
        <w:t>mailto:cybersecurity@setup.com?subject=subscribe</w:t>
      </w:r>
      <w:r w:rsidR="005572F1">
        <w:t>&gt;Subscribe to our conversation on Cyber Security&lt;/a&gt;</w:t>
      </w:r>
    </w:p>
    <w:p w14:paraId="501C6FAD" w14:textId="13507BE9" w:rsidR="005572F1" w:rsidRDefault="00312FFA" w:rsidP="005572F1">
      <w:pPr>
        <w:pStyle w:val="ListParagraph"/>
        <w:ind w:left="3240"/>
      </w:pPr>
      <w:r>
        <w:rPr>
          <w:noProof/>
        </w:rPr>
        <w:drawing>
          <wp:inline distT="0" distB="0" distL="0" distR="0" wp14:anchorId="5A63F08F" wp14:editId="607B5368">
            <wp:extent cx="3990975" cy="1885950"/>
            <wp:effectExtent l="0" t="0" r="9525"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46"/>
                    <a:stretch>
                      <a:fillRect/>
                    </a:stretch>
                  </pic:blipFill>
                  <pic:spPr>
                    <a:xfrm>
                      <a:off x="0" y="0"/>
                      <a:ext cx="3990975" cy="1885950"/>
                    </a:xfrm>
                    <a:prstGeom prst="rect">
                      <a:avLst/>
                    </a:prstGeom>
                  </pic:spPr>
                </pic:pic>
              </a:graphicData>
            </a:graphic>
          </wp:inline>
        </w:drawing>
      </w:r>
    </w:p>
    <w:p w14:paraId="11AE50F2" w14:textId="77777777" w:rsidR="00312FFA" w:rsidRDefault="00312FFA" w:rsidP="005572F1">
      <w:pPr>
        <w:pStyle w:val="ListParagraph"/>
        <w:ind w:left="3240"/>
      </w:pPr>
    </w:p>
    <w:p w14:paraId="0227E32C" w14:textId="4DE2E2A8" w:rsidR="005572F1" w:rsidRDefault="00312FFA" w:rsidP="00A03875">
      <w:pPr>
        <w:pStyle w:val="ListParagraph"/>
        <w:numPr>
          <w:ilvl w:val="0"/>
          <w:numId w:val="16"/>
        </w:numPr>
      </w:pPr>
      <w:r>
        <w:t>When the user clicks the link in the email they are automatically joined to the list. This is a much easier method if you are adding multiple people to the list</w:t>
      </w:r>
    </w:p>
    <w:p w14:paraId="2AC56B8A" w14:textId="63F1732D" w:rsidR="00312FFA" w:rsidRDefault="00312FFA" w:rsidP="00312FFA">
      <w:pPr>
        <w:pStyle w:val="ListParagraph"/>
        <w:ind w:left="3240"/>
      </w:pPr>
      <w:r>
        <w:rPr>
          <w:noProof/>
        </w:rPr>
        <w:drawing>
          <wp:inline distT="0" distB="0" distL="0" distR="0" wp14:anchorId="40DC83FA" wp14:editId="397630F8">
            <wp:extent cx="3981450" cy="3619500"/>
            <wp:effectExtent l="0" t="0" r="0" b="0"/>
            <wp:docPr id="41" name="Picture 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Word&#10;&#10;Description automatically generated"/>
                    <pic:cNvPicPr/>
                  </pic:nvPicPr>
                  <pic:blipFill>
                    <a:blip r:embed="rId47"/>
                    <a:stretch>
                      <a:fillRect/>
                    </a:stretch>
                  </pic:blipFill>
                  <pic:spPr>
                    <a:xfrm>
                      <a:off x="0" y="0"/>
                      <a:ext cx="3989712" cy="3627011"/>
                    </a:xfrm>
                    <a:prstGeom prst="rect">
                      <a:avLst/>
                    </a:prstGeom>
                  </pic:spPr>
                </pic:pic>
              </a:graphicData>
            </a:graphic>
          </wp:inline>
        </w:drawing>
      </w:r>
    </w:p>
    <w:p w14:paraId="4BA9181E" w14:textId="167E58CE" w:rsidR="00312FFA" w:rsidRDefault="00260E28" w:rsidP="0050643B">
      <w:pPr>
        <w:pStyle w:val="ListParagraph"/>
        <w:numPr>
          <w:ilvl w:val="0"/>
          <w:numId w:val="16"/>
        </w:numPr>
      </w:pPr>
      <w:r>
        <w:lastRenderedPageBreak/>
        <w:t xml:space="preserve">Click on the Annotations tab and enter </w:t>
      </w:r>
      <w:r>
        <w:t>[ME_POSTOFFICE]: [ME_LIST]</w:t>
      </w:r>
      <w:r>
        <w:t xml:space="preserve"> </w:t>
      </w:r>
      <w:r>
        <w:t>[ME_MEMBER_EMAIL]</w:t>
      </w:r>
      <w:r>
        <w:t xml:space="preserve"> as the header and </w:t>
      </w:r>
      <w:r w:rsidRPr="00260E28">
        <w:t>&lt;a href=mailto:cybersecurity@setup.com?subject=unsubscribe&gt;UnSubscribe&lt;/a&gt;</w:t>
      </w:r>
      <w:r>
        <w:t xml:space="preserve"> as the footer. Be sure to check the Enabled boxes</w:t>
      </w:r>
    </w:p>
    <w:p w14:paraId="51F39D08" w14:textId="28F91CAF" w:rsidR="00260E28" w:rsidRDefault="00260E28" w:rsidP="00260E28">
      <w:pPr>
        <w:pStyle w:val="ListParagraph"/>
        <w:ind w:left="3240"/>
      </w:pPr>
      <w:r>
        <w:rPr>
          <w:noProof/>
        </w:rPr>
        <w:drawing>
          <wp:inline distT="0" distB="0" distL="0" distR="0" wp14:anchorId="44FD70F5" wp14:editId="36E5CD13">
            <wp:extent cx="3947795" cy="2828925"/>
            <wp:effectExtent l="0" t="0" r="0" b="952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48"/>
                    <a:stretch>
                      <a:fillRect/>
                    </a:stretch>
                  </pic:blipFill>
                  <pic:spPr>
                    <a:xfrm>
                      <a:off x="0" y="0"/>
                      <a:ext cx="3953958" cy="2833341"/>
                    </a:xfrm>
                    <a:prstGeom prst="rect">
                      <a:avLst/>
                    </a:prstGeom>
                  </pic:spPr>
                </pic:pic>
              </a:graphicData>
            </a:graphic>
          </wp:inline>
        </w:drawing>
      </w:r>
    </w:p>
    <w:p w14:paraId="77CE23B0" w14:textId="77777777" w:rsidR="00260E28" w:rsidRDefault="00260E28" w:rsidP="00260E28">
      <w:pPr>
        <w:pStyle w:val="ListParagraph"/>
        <w:ind w:left="3240"/>
      </w:pPr>
    </w:p>
    <w:p w14:paraId="7EDBDF1D" w14:textId="14951AF2" w:rsidR="00260E28" w:rsidRDefault="00260E28" w:rsidP="00A03875">
      <w:pPr>
        <w:pStyle w:val="ListParagraph"/>
        <w:numPr>
          <w:ilvl w:val="0"/>
          <w:numId w:val="16"/>
        </w:numPr>
      </w:pPr>
      <w:r>
        <w:t>Now click on the Advanced tab and set the settings according to the image below then click Save</w:t>
      </w:r>
    </w:p>
    <w:p w14:paraId="6A72B663" w14:textId="6222B040" w:rsidR="00260E28" w:rsidRDefault="00260E28" w:rsidP="00260E28">
      <w:pPr>
        <w:pStyle w:val="ListParagraph"/>
        <w:ind w:left="3240"/>
      </w:pPr>
      <w:r>
        <w:rPr>
          <w:noProof/>
        </w:rPr>
        <w:drawing>
          <wp:inline distT="0" distB="0" distL="0" distR="0" wp14:anchorId="67D07877" wp14:editId="51C906B9">
            <wp:extent cx="3981450" cy="3171825"/>
            <wp:effectExtent l="0" t="0" r="0" b="9525"/>
            <wp:docPr id="43" name="Picture 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Word&#10;&#10;Description automatically generated"/>
                    <pic:cNvPicPr/>
                  </pic:nvPicPr>
                  <pic:blipFill>
                    <a:blip r:embed="rId49"/>
                    <a:stretch>
                      <a:fillRect/>
                    </a:stretch>
                  </pic:blipFill>
                  <pic:spPr>
                    <a:xfrm>
                      <a:off x="0" y="0"/>
                      <a:ext cx="3985796" cy="3175287"/>
                    </a:xfrm>
                    <a:prstGeom prst="rect">
                      <a:avLst/>
                    </a:prstGeom>
                  </pic:spPr>
                </pic:pic>
              </a:graphicData>
            </a:graphic>
          </wp:inline>
        </w:drawing>
      </w:r>
    </w:p>
    <w:p w14:paraId="0BFD331F" w14:textId="0416E50A" w:rsidR="00260E28" w:rsidRDefault="0072697E" w:rsidP="0072697E">
      <w:pPr>
        <w:pStyle w:val="Heading3"/>
      </w:pPr>
      <w:r>
        <w:lastRenderedPageBreak/>
        <w:tab/>
      </w:r>
      <w:r>
        <w:tab/>
      </w:r>
      <w:r>
        <w:tab/>
      </w:r>
      <w:bookmarkStart w:id="23" w:name="_Toc122597512"/>
      <w:r>
        <w:t>6.3.3 List Commands</w:t>
      </w:r>
      <w:bookmarkEnd w:id="23"/>
    </w:p>
    <w:p w14:paraId="7D5D677A" w14:textId="498E49F7" w:rsidR="0072697E" w:rsidRDefault="0072697E" w:rsidP="0072697E"/>
    <w:p w14:paraId="72B85980" w14:textId="7B36C97C" w:rsidR="0072697E" w:rsidRDefault="0072697E" w:rsidP="0072697E">
      <w:pPr>
        <w:pStyle w:val="ListParagraph"/>
        <w:numPr>
          <w:ilvl w:val="0"/>
          <w:numId w:val="17"/>
        </w:numPr>
      </w:pPr>
      <w:r>
        <w:t>The following commands are available for the list by sending an email to the list (</w:t>
      </w:r>
      <w:r w:rsidRPr="0072697E">
        <w:t>cybersecurity@setup.com</w:t>
      </w:r>
      <w:r>
        <w:t>)</w:t>
      </w:r>
    </w:p>
    <w:p w14:paraId="0193080E" w14:textId="1C824772" w:rsidR="0072697E" w:rsidRPr="0072697E" w:rsidRDefault="0072697E" w:rsidP="0072697E">
      <w:pPr>
        <w:pStyle w:val="ListParagraph"/>
        <w:numPr>
          <w:ilvl w:val="0"/>
          <w:numId w:val="18"/>
        </w:numPr>
      </w:pPr>
      <w:r w:rsidRPr="00383970">
        <w:rPr>
          <w:rFonts w:eastAsia="Times New Roman" w:cstheme="minorHAnsi"/>
          <w:b/>
          <w:bCs/>
          <w:color w:val="222222"/>
        </w:rPr>
        <w:t>Help</w:t>
      </w:r>
      <w:r w:rsidRPr="00383970">
        <w:rPr>
          <w:rFonts w:eastAsia="Times New Roman" w:cstheme="minorHAnsi"/>
          <w:color w:val="222222"/>
        </w:rPr>
        <w:t> – sends an email back with the available commands of the list server</w:t>
      </w:r>
    </w:p>
    <w:p w14:paraId="4CFB9B89" w14:textId="19588578" w:rsidR="0072697E" w:rsidRPr="0072697E" w:rsidRDefault="0072697E" w:rsidP="0072697E">
      <w:pPr>
        <w:pStyle w:val="ListParagraph"/>
        <w:numPr>
          <w:ilvl w:val="0"/>
          <w:numId w:val="18"/>
        </w:numPr>
      </w:pPr>
      <w:r w:rsidRPr="00383970">
        <w:rPr>
          <w:rFonts w:eastAsia="Times New Roman" w:cstheme="minorHAnsi"/>
          <w:b/>
          <w:bCs/>
          <w:color w:val="222222"/>
        </w:rPr>
        <w:t>Subscribe</w:t>
      </w:r>
      <w:r w:rsidRPr="00383970">
        <w:rPr>
          <w:rFonts w:eastAsia="Times New Roman" w:cstheme="minorHAnsi"/>
          <w:color w:val="222222"/>
        </w:rPr>
        <w:t> – adds the user to the list (if the list permissions allow them)</w:t>
      </w:r>
    </w:p>
    <w:p w14:paraId="7405119A" w14:textId="49DAE0BA" w:rsidR="0072697E" w:rsidRPr="0072697E" w:rsidRDefault="0072697E" w:rsidP="0072697E">
      <w:pPr>
        <w:pStyle w:val="ListParagraph"/>
        <w:numPr>
          <w:ilvl w:val="0"/>
          <w:numId w:val="18"/>
        </w:numPr>
      </w:pPr>
      <w:r w:rsidRPr="00383970">
        <w:rPr>
          <w:rFonts w:eastAsia="Times New Roman" w:cstheme="minorHAnsi"/>
          <w:b/>
          <w:bCs/>
          <w:color w:val="222222"/>
        </w:rPr>
        <w:t>Unsubscribe</w:t>
      </w:r>
      <w:r w:rsidRPr="00383970">
        <w:rPr>
          <w:rFonts w:eastAsia="Times New Roman" w:cstheme="minorHAnsi"/>
          <w:color w:val="222222"/>
        </w:rPr>
        <w:t> – removes the user from the list</w:t>
      </w:r>
    </w:p>
    <w:p w14:paraId="6CEC1EE0" w14:textId="77777777" w:rsidR="0072697E" w:rsidRPr="0072697E" w:rsidRDefault="0072697E" w:rsidP="0072697E">
      <w:pPr>
        <w:pStyle w:val="ListParagraph"/>
        <w:ind w:left="3960"/>
      </w:pPr>
    </w:p>
    <w:p w14:paraId="49589898" w14:textId="6E481BC0" w:rsidR="0072697E" w:rsidRPr="005920D3" w:rsidRDefault="0072697E" w:rsidP="0072697E">
      <w:pPr>
        <w:pStyle w:val="ListParagraph"/>
        <w:numPr>
          <w:ilvl w:val="0"/>
          <w:numId w:val="17"/>
        </w:numPr>
        <w:rPr>
          <w:rFonts w:cstheme="minorHAnsi"/>
        </w:rPr>
      </w:pPr>
      <w:r w:rsidRPr="0072697E">
        <w:rPr>
          <w:rFonts w:cstheme="minorHAnsi"/>
          <w:color w:val="333333"/>
          <w:shd w:val="clear" w:color="auto" w:fill="FFFFFF"/>
        </w:rPr>
        <w:t>Some lists may be password protected. To post to these lists you must have been sent the password by the list owner or moderator.</w:t>
      </w:r>
      <w:r w:rsidRPr="0072697E">
        <w:rPr>
          <w:rFonts w:cstheme="minorHAnsi"/>
          <w:color w:val="333333"/>
        </w:rPr>
        <w:br/>
      </w:r>
      <w:r w:rsidRPr="0072697E">
        <w:rPr>
          <w:rFonts w:cstheme="minorHAnsi"/>
          <w:color w:val="333333"/>
          <w:shd w:val="clear" w:color="auto" w:fill="FFFFFF"/>
        </w:rPr>
        <w:t>You should send the password encapsulated between square braces and a colon in the subject line. Example: [:password:].</w:t>
      </w:r>
    </w:p>
    <w:p w14:paraId="5F5D8B5D" w14:textId="77777777" w:rsidR="005920D3" w:rsidRPr="0072697E" w:rsidRDefault="005920D3" w:rsidP="005920D3">
      <w:pPr>
        <w:pStyle w:val="ListParagraph"/>
        <w:ind w:left="3240"/>
        <w:rPr>
          <w:rFonts w:cstheme="minorHAnsi"/>
        </w:rPr>
      </w:pPr>
    </w:p>
    <w:p w14:paraId="67DCA251" w14:textId="22B84554" w:rsidR="00A03875" w:rsidRDefault="005920D3" w:rsidP="005920D3">
      <w:pPr>
        <w:pStyle w:val="Heading2"/>
        <w:ind w:left="720"/>
      </w:pPr>
      <w:bookmarkStart w:id="24" w:name="_Toc122597513"/>
      <w:r>
        <w:t>6.4 Domains</w:t>
      </w:r>
      <w:bookmarkEnd w:id="24"/>
    </w:p>
    <w:p w14:paraId="1248797E" w14:textId="7A6152BE" w:rsidR="005920D3" w:rsidRDefault="003A6DD1" w:rsidP="003A6DD1">
      <w:pPr>
        <w:ind w:left="720"/>
        <w:rPr>
          <w:rFonts w:cstheme="minorHAnsi"/>
          <w:color w:val="222222"/>
        </w:rPr>
      </w:pPr>
      <w:r w:rsidRPr="003A6DD1">
        <w:rPr>
          <w:rFonts w:cstheme="minorHAnsi"/>
          <w:color w:val="222222"/>
        </w:rPr>
        <w:t>A domain is needed in order to create email addresses and allow users to send emails.</w:t>
      </w:r>
    </w:p>
    <w:p w14:paraId="02B02DF3" w14:textId="25A9A1D0" w:rsidR="003A6DD1" w:rsidRDefault="003A6DD1" w:rsidP="00857396">
      <w:pPr>
        <w:pStyle w:val="ListParagraph"/>
        <w:numPr>
          <w:ilvl w:val="0"/>
          <w:numId w:val="19"/>
        </w:numPr>
        <w:rPr>
          <w:rFonts w:cstheme="minorHAnsi"/>
        </w:rPr>
      </w:pPr>
      <w:r>
        <w:rPr>
          <w:rFonts w:cstheme="minorHAnsi"/>
        </w:rPr>
        <w:t>In the menu on the left click on Domains. The domain we created when we set up your account will be listed</w:t>
      </w:r>
    </w:p>
    <w:p w14:paraId="6E103FC6" w14:textId="382ACA7C" w:rsidR="003A6DD1" w:rsidRDefault="003A6DD1" w:rsidP="003A6DD1">
      <w:pPr>
        <w:pStyle w:val="ListParagraph"/>
        <w:ind w:left="1530"/>
        <w:rPr>
          <w:rFonts w:cstheme="minorHAnsi"/>
        </w:rPr>
      </w:pPr>
      <w:r>
        <w:rPr>
          <w:noProof/>
        </w:rPr>
        <w:drawing>
          <wp:inline distT="0" distB="0" distL="0" distR="0" wp14:anchorId="5CA6C785" wp14:editId="44292019">
            <wp:extent cx="4914900" cy="2381250"/>
            <wp:effectExtent l="0" t="0" r="0" b="0"/>
            <wp:docPr id="44" name="Picture 4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Word&#10;&#10;Description automatically generated"/>
                    <pic:cNvPicPr/>
                  </pic:nvPicPr>
                  <pic:blipFill>
                    <a:blip r:embed="rId50"/>
                    <a:stretch>
                      <a:fillRect/>
                    </a:stretch>
                  </pic:blipFill>
                  <pic:spPr>
                    <a:xfrm>
                      <a:off x="0" y="0"/>
                      <a:ext cx="4914900" cy="2381250"/>
                    </a:xfrm>
                    <a:prstGeom prst="rect">
                      <a:avLst/>
                    </a:prstGeom>
                  </pic:spPr>
                </pic:pic>
              </a:graphicData>
            </a:graphic>
          </wp:inline>
        </w:drawing>
      </w:r>
    </w:p>
    <w:p w14:paraId="33D049C4" w14:textId="4C3C7363" w:rsidR="003A6DD1" w:rsidRDefault="003A6DD1" w:rsidP="00857396">
      <w:pPr>
        <w:pStyle w:val="Heading3"/>
      </w:pPr>
      <w:r>
        <w:lastRenderedPageBreak/>
        <w:tab/>
      </w:r>
      <w:r>
        <w:tab/>
      </w:r>
      <w:r w:rsidR="00857396">
        <w:tab/>
      </w:r>
      <w:bookmarkStart w:id="25" w:name="_Toc122597514"/>
      <w:r>
        <w:t>6.4.1 Creating A New Domain</w:t>
      </w:r>
      <w:bookmarkEnd w:id="25"/>
    </w:p>
    <w:p w14:paraId="4623778E" w14:textId="7B1D9890" w:rsidR="00857396" w:rsidRDefault="00857396" w:rsidP="00857396">
      <w:r>
        <w:tab/>
      </w:r>
      <w:r>
        <w:tab/>
      </w:r>
      <w:r>
        <w:tab/>
      </w:r>
    </w:p>
    <w:p w14:paraId="3972D6C8" w14:textId="41D45DB9" w:rsidR="00857396" w:rsidRDefault="00857396" w:rsidP="00857396">
      <w:pPr>
        <w:pStyle w:val="ListParagraph"/>
        <w:numPr>
          <w:ilvl w:val="0"/>
          <w:numId w:val="20"/>
        </w:numPr>
      </w:pPr>
      <w:r>
        <w:t>You may have purchased 2 domain names such as setup.com and setup.net.</w:t>
      </w:r>
      <w:r>
        <w:t xml:space="preserve"> In some cases you may want your users to have email addresses to both or have the ability to choose as you create mailboxes. Click on Add New and the following window will open</w:t>
      </w:r>
    </w:p>
    <w:p w14:paraId="0B1C4B54" w14:textId="5A64DCFF" w:rsidR="00857396" w:rsidRDefault="00857396" w:rsidP="00857396">
      <w:pPr>
        <w:pStyle w:val="ListParagraph"/>
        <w:ind w:left="3150"/>
      </w:pPr>
      <w:r>
        <w:rPr>
          <w:noProof/>
        </w:rPr>
        <w:drawing>
          <wp:inline distT="0" distB="0" distL="0" distR="0" wp14:anchorId="3A200DC9" wp14:editId="05F47DC0">
            <wp:extent cx="3869690" cy="2562225"/>
            <wp:effectExtent l="0" t="0" r="0" b="9525"/>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a:blip r:embed="rId51"/>
                    <a:stretch>
                      <a:fillRect/>
                    </a:stretch>
                  </pic:blipFill>
                  <pic:spPr>
                    <a:xfrm>
                      <a:off x="0" y="0"/>
                      <a:ext cx="3881466" cy="2570022"/>
                    </a:xfrm>
                    <a:prstGeom prst="rect">
                      <a:avLst/>
                    </a:prstGeom>
                  </pic:spPr>
                </pic:pic>
              </a:graphicData>
            </a:graphic>
          </wp:inline>
        </w:drawing>
      </w:r>
    </w:p>
    <w:p w14:paraId="6A7F0DA2" w14:textId="77777777" w:rsidR="00857396" w:rsidRDefault="00857396" w:rsidP="00857396">
      <w:pPr>
        <w:pStyle w:val="ListParagraph"/>
        <w:ind w:left="3150"/>
      </w:pPr>
    </w:p>
    <w:p w14:paraId="014B53A4" w14:textId="42DA94FA" w:rsidR="00857396" w:rsidRDefault="00857396" w:rsidP="00857396">
      <w:pPr>
        <w:pStyle w:val="ListParagraph"/>
        <w:numPr>
          <w:ilvl w:val="0"/>
          <w:numId w:val="20"/>
        </w:numPr>
      </w:pPr>
      <w:r>
        <w:t xml:space="preserve">Enter the domain name and select the postmaster </w:t>
      </w:r>
      <w:r w:rsidR="00E24255">
        <w:t>mailbox from the dropdown then click Add New</w:t>
      </w:r>
    </w:p>
    <w:p w14:paraId="56921C4D" w14:textId="3E38B027" w:rsidR="00E24255" w:rsidRDefault="00E24255" w:rsidP="00E24255">
      <w:pPr>
        <w:pStyle w:val="ListParagraph"/>
        <w:ind w:left="3150"/>
      </w:pPr>
      <w:r>
        <w:rPr>
          <w:noProof/>
        </w:rPr>
        <w:drawing>
          <wp:inline distT="0" distB="0" distL="0" distR="0" wp14:anchorId="0F1EE2F6" wp14:editId="306C207F">
            <wp:extent cx="3831590" cy="3038475"/>
            <wp:effectExtent l="0" t="0" r="0" b="9525"/>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52"/>
                    <a:stretch>
                      <a:fillRect/>
                    </a:stretch>
                  </pic:blipFill>
                  <pic:spPr>
                    <a:xfrm>
                      <a:off x="0" y="0"/>
                      <a:ext cx="3837456" cy="3043127"/>
                    </a:xfrm>
                    <a:prstGeom prst="rect">
                      <a:avLst/>
                    </a:prstGeom>
                  </pic:spPr>
                </pic:pic>
              </a:graphicData>
            </a:graphic>
          </wp:inline>
        </w:drawing>
      </w:r>
    </w:p>
    <w:p w14:paraId="00C5E479" w14:textId="4CE21C2A" w:rsidR="00E24255" w:rsidRDefault="00427A48" w:rsidP="00427A48">
      <w:pPr>
        <w:pStyle w:val="Heading3"/>
        <w:ind w:left="1440" w:firstLine="720"/>
      </w:pPr>
      <w:bookmarkStart w:id="26" w:name="_Toc122597515"/>
      <w:r>
        <w:lastRenderedPageBreak/>
        <w:t>6.4.2 Modifying A Domain</w:t>
      </w:r>
      <w:bookmarkEnd w:id="26"/>
    </w:p>
    <w:p w14:paraId="18AFD895" w14:textId="2D1490B1" w:rsidR="00427A48" w:rsidRDefault="00427A48" w:rsidP="00427A48"/>
    <w:p w14:paraId="08FF917F" w14:textId="0D19E4C2" w:rsidR="00427A48" w:rsidRDefault="00692917" w:rsidP="00427A48">
      <w:pPr>
        <w:pStyle w:val="ListParagraph"/>
        <w:numPr>
          <w:ilvl w:val="0"/>
          <w:numId w:val="21"/>
        </w:numPr>
      </w:pPr>
      <w:r>
        <w:t>On the far right of a domain name click on edit</w:t>
      </w:r>
    </w:p>
    <w:p w14:paraId="35699FCC" w14:textId="14588605" w:rsidR="00692917" w:rsidRDefault="00692917" w:rsidP="00692917">
      <w:pPr>
        <w:pStyle w:val="ListParagraph"/>
        <w:ind w:left="3150"/>
      </w:pPr>
      <w:r>
        <w:rPr>
          <w:noProof/>
        </w:rPr>
        <w:drawing>
          <wp:inline distT="0" distB="0" distL="0" distR="0" wp14:anchorId="3EC4AAB4" wp14:editId="7820909B">
            <wp:extent cx="3901440" cy="3143250"/>
            <wp:effectExtent l="0" t="0" r="381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53"/>
                    <a:stretch>
                      <a:fillRect/>
                    </a:stretch>
                  </pic:blipFill>
                  <pic:spPr>
                    <a:xfrm>
                      <a:off x="0" y="0"/>
                      <a:ext cx="3910819" cy="3150806"/>
                    </a:xfrm>
                    <a:prstGeom prst="rect">
                      <a:avLst/>
                    </a:prstGeom>
                  </pic:spPr>
                </pic:pic>
              </a:graphicData>
            </a:graphic>
          </wp:inline>
        </w:drawing>
      </w:r>
    </w:p>
    <w:p w14:paraId="231A1D19" w14:textId="77777777" w:rsidR="00692917" w:rsidRDefault="00692917" w:rsidP="00692917">
      <w:pPr>
        <w:pStyle w:val="ListParagraph"/>
        <w:ind w:left="3150"/>
      </w:pPr>
    </w:p>
    <w:p w14:paraId="0E347284" w14:textId="32F6CFB0" w:rsidR="00692917" w:rsidRDefault="00692917" w:rsidP="00427A48">
      <w:pPr>
        <w:pStyle w:val="ListParagraph"/>
        <w:numPr>
          <w:ilvl w:val="0"/>
          <w:numId w:val="21"/>
        </w:numPr>
      </w:pPr>
      <w:r>
        <w:t>Here you will have the options to select the Abuse and Catch-All mailboxes from the dropdowns. When done click Save</w:t>
      </w:r>
    </w:p>
    <w:p w14:paraId="418A4F08" w14:textId="41349F5F" w:rsidR="00692917" w:rsidRDefault="00692917" w:rsidP="00692917">
      <w:pPr>
        <w:pStyle w:val="ListParagraph"/>
        <w:ind w:left="3150"/>
      </w:pPr>
      <w:r>
        <w:rPr>
          <w:noProof/>
        </w:rPr>
        <w:drawing>
          <wp:inline distT="0" distB="0" distL="0" distR="0" wp14:anchorId="543C811B" wp14:editId="1AF4ECFE">
            <wp:extent cx="3971740" cy="3248025"/>
            <wp:effectExtent l="0" t="0" r="0" b="0"/>
            <wp:docPr id="48" name="Picture 4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email&#10;&#10;Description automatically generated"/>
                    <pic:cNvPicPr/>
                  </pic:nvPicPr>
                  <pic:blipFill>
                    <a:blip r:embed="rId54"/>
                    <a:stretch>
                      <a:fillRect/>
                    </a:stretch>
                  </pic:blipFill>
                  <pic:spPr>
                    <a:xfrm>
                      <a:off x="0" y="0"/>
                      <a:ext cx="3985757" cy="3259488"/>
                    </a:xfrm>
                    <a:prstGeom prst="rect">
                      <a:avLst/>
                    </a:prstGeom>
                  </pic:spPr>
                </pic:pic>
              </a:graphicData>
            </a:graphic>
          </wp:inline>
        </w:drawing>
      </w:r>
    </w:p>
    <w:p w14:paraId="1AD2C3D9" w14:textId="17E8DEF6" w:rsidR="00692917" w:rsidRDefault="00692917" w:rsidP="00692917">
      <w:pPr>
        <w:pStyle w:val="Heading2"/>
      </w:pPr>
      <w:r>
        <w:lastRenderedPageBreak/>
        <w:tab/>
      </w:r>
      <w:bookmarkStart w:id="27" w:name="_Toc122597516"/>
      <w:r>
        <w:t>6.5 DKIM</w:t>
      </w:r>
      <w:bookmarkEnd w:id="27"/>
    </w:p>
    <w:p w14:paraId="5BBE34E5" w14:textId="5A7BB699" w:rsidR="00692917" w:rsidRDefault="00692917" w:rsidP="00692917">
      <w:pPr>
        <w:rPr>
          <w:rFonts w:cstheme="minorHAnsi"/>
          <w:color w:val="222222"/>
        </w:rPr>
      </w:pPr>
      <w:r>
        <w:tab/>
      </w:r>
      <w:r w:rsidRPr="00692917">
        <w:rPr>
          <w:rFonts w:cstheme="minorHAnsi"/>
          <w:color w:val="222222"/>
        </w:rPr>
        <w:t>DKIM provides a mechanism for verifying the integrity of a message.</w:t>
      </w:r>
    </w:p>
    <w:p w14:paraId="5718E532" w14:textId="7641FFA2" w:rsidR="00692917" w:rsidRDefault="00692917" w:rsidP="00692917">
      <w:pPr>
        <w:pStyle w:val="ListParagraph"/>
        <w:numPr>
          <w:ilvl w:val="0"/>
          <w:numId w:val="22"/>
        </w:numPr>
        <w:rPr>
          <w:rFonts w:cstheme="minorHAnsi"/>
        </w:rPr>
      </w:pPr>
      <w:r>
        <w:rPr>
          <w:rFonts w:cstheme="minorHAnsi"/>
        </w:rPr>
        <w:t>In the menu on the left click on DKIM</w:t>
      </w:r>
    </w:p>
    <w:p w14:paraId="5CF8DAFE" w14:textId="16EAF24B" w:rsidR="00692917" w:rsidRDefault="00692917" w:rsidP="00692917">
      <w:pPr>
        <w:pStyle w:val="ListParagraph"/>
        <w:ind w:left="1530"/>
        <w:rPr>
          <w:rFonts w:cstheme="minorHAnsi"/>
        </w:rPr>
      </w:pPr>
      <w:r>
        <w:rPr>
          <w:noProof/>
        </w:rPr>
        <w:drawing>
          <wp:inline distT="0" distB="0" distL="0" distR="0" wp14:anchorId="03184E6F" wp14:editId="303C5848">
            <wp:extent cx="4724400" cy="2371725"/>
            <wp:effectExtent l="0" t="0" r="0" b="9525"/>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55"/>
                    <a:stretch>
                      <a:fillRect/>
                    </a:stretch>
                  </pic:blipFill>
                  <pic:spPr>
                    <a:xfrm>
                      <a:off x="0" y="0"/>
                      <a:ext cx="4724400" cy="2371725"/>
                    </a:xfrm>
                    <a:prstGeom prst="rect">
                      <a:avLst/>
                    </a:prstGeom>
                  </pic:spPr>
                </pic:pic>
              </a:graphicData>
            </a:graphic>
          </wp:inline>
        </w:drawing>
      </w:r>
    </w:p>
    <w:p w14:paraId="4E5DEDFA" w14:textId="77777777" w:rsidR="00692917" w:rsidRDefault="00692917" w:rsidP="00692917">
      <w:pPr>
        <w:pStyle w:val="ListParagraph"/>
        <w:ind w:left="1530"/>
        <w:rPr>
          <w:rFonts w:cstheme="minorHAnsi"/>
        </w:rPr>
      </w:pPr>
    </w:p>
    <w:p w14:paraId="64B7B259" w14:textId="7F89534F" w:rsidR="00692917" w:rsidRDefault="00692917" w:rsidP="00692917">
      <w:pPr>
        <w:pStyle w:val="ListParagraph"/>
        <w:numPr>
          <w:ilvl w:val="0"/>
          <w:numId w:val="22"/>
        </w:numPr>
        <w:rPr>
          <w:rFonts w:cstheme="minorHAnsi"/>
        </w:rPr>
      </w:pPr>
      <w:r>
        <w:rPr>
          <w:rFonts w:cstheme="minorHAnsi"/>
        </w:rPr>
        <w:t>This is something we set up for you when we created your post office and the DKIM record was added to your DNS. If you have added an additional domain to you post</w:t>
      </w:r>
      <w:r w:rsidR="00C453A2">
        <w:rPr>
          <w:rFonts w:cstheme="minorHAnsi"/>
        </w:rPr>
        <w:t xml:space="preserve"> </w:t>
      </w:r>
      <w:r>
        <w:rPr>
          <w:rFonts w:cstheme="minorHAnsi"/>
        </w:rPr>
        <w:t xml:space="preserve">office </w:t>
      </w:r>
      <w:r w:rsidR="00C453A2">
        <w:rPr>
          <w:rFonts w:cstheme="minorHAnsi"/>
        </w:rPr>
        <w:t xml:space="preserve">and need a DKIM record for it just let us know by contacting </w:t>
      </w:r>
      <w:hyperlink r:id="rId56" w:history="1">
        <w:r w:rsidR="00C453A2" w:rsidRPr="00425526">
          <w:rPr>
            <w:rStyle w:val="Hyperlink"/>
            <w:rFonts w:cstheme="minorHAnsi"/>
          </w:rPr>
          <w:t>info@deluxsolutions.com</w:t>
        </w:r>
      </w:hyperlink>
      <w:r w:rsidR="00C453A2">
        <w:rPr>
          <w:rFonts w:cstheme="minorHAnsi"/>
        </w:rPr>
        <w:t xml:space="preserve"> and we will take care of it for you</w:t>
      </w:r>
    </w:p>
    <w:p w14:paraId="524E0937" w14:textId="4CCD2E0E" w:rsidR="00C453A2" w:rsidRDefault="00C453A2" w:rsidP="00C453A2">
      <w:pPr>
        <w:rPr>
          <w:rFonts w:cstheme="minorHAnsi"/>
        </w:rPr>
      </w:pPr>
    </w:p>
    <w:p w14:paraId="766CA3D4" w14:textId="2697C54A" w:rsidR="00C453A2" w:rsidRDefault="00C453A2" w:rsidP="00C453A2">
      <w:pPr>
        <w:pStyle w:val="Heading3"/>
        <w:ind w:left="1440"/>
      </w:pPr>
      <w:bookmarkStart w:id="28" w:name="_Toc122597517"/>
      <w:r>
        <w:t>6.5.1 Modifying A DKIM Record</w:t>
      </w:r>
      <w:bookmarkEnd w:id="28"/>
    </w:p>
    <w:p w14:paraId="2778737D" w14:textId="52F34073" w:rsidR="00C453A2" w:rsidRDefault="00C453A2" w:rsidP="00C453A2"/>
    <w:p w14:paraId="58FC64E7" w14:textId="61F69AA1" w:rsidR="00C453A2" w:rsidRDefault="00C453A2" w:rsidP="00C453A2">
      <w:pPr>
        <w:pStyle w:val="ListParagraph"/>
        <w:numPr>
          <w:ilvl w:val="0"/>
          <w:numId w:val="23"/>
        </w:numPr>
      </w:pPr>
      <w:r>
        <w:t>On the far right of a domain click on Edit</w:t>
      </w:r>
    </w:p>
    <w:p w14:paraId="4C96FAA3" w14:textId="307E5464" w:rsidR="00C453A2" w:rsidRDefault="00C453A2" w:rsidP="00C453A2">
      <w:pPr>
        <w:pStyle w:val="ListParagraph"/>
        <w:ind w:left="2520"/>
      </w:pPr>
      <w:r>
        <w:rPr>
          <w:noProof/>
        </w:rPr>
        <w:drawing>
          <wp:inline distT="0" distB="0" distL="0" distR="0" wp14:anchorId="7978590A" wp14:editId="5B9E7E49">
            <wp:extent cx="4171950" cy="230505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7"/>
                    <a:stretch>
                      <a:fillRect/>
                    </a:stretch>
                  </pic:blipFill>
                  <pic:spPr>
                    <a:xfrm>
                      <a:off x="0" y="0"/>
                      <a:ext cx="4177463" cy="2308096"/>
                    </a:xfrm>
                    <a:prstGeom prst="rect">
                      <a:avLst/>
                    </a:prstGeom>
                  </pic:spPr>
                </pic:pic>
              </a:graphicData>
            </a:graphic>
          </wp:inline>
        </w:drawing>
      </w:r>
    </w:p>
    <w:p w14:paraId="4DD43B5F" w14:textId="1AC2DCAB" w:rsidR="00C453A2" w:rsidRDefault="00C453A2" w:rsidP="00C453A2">
      <w:pPr>
        <w:pStyle w:val="ListParagraph"/>
        <w:numPr>
          <w:ilvl w:val="0"/>
          <w:numId w:val="23"/>
        </w:numPr>
      </w:pPr>
      <w:r>
        <w:lastRenderedPageBreak/>
        <w:t>Here you have the ability to place your DKIM record in test mode and disable it. I do not recommend making any changes here but you can copy the record and save it in a text file in case you make a mistake and need to put it back</w:t>
      </w:r>
    </w:p>
    <w:p w14:paraId="409855A0" w14:textId="2BC3F29F" w:rsidR="00C453A2" w:rsidRDefault="00C453A2" w:rsidP="00C453A2">
      <w:pPr>
        <w:pStyle w:val="ListParagraph"/>
        <w:ind w:left="2520"/>
      </w:pPr>
      <w:r>
        <w:rPr>
          <w:noProof/>
        </w:rPr>
        <w:drawing>
          <wp:inline distT="0" distB="0" distL="0" distR="0" wp14:anchorId="24A1147D" wp14:editId="47734251">
            <wp:extent cx="4358005" cy="2971800"/>
            <wp:effectExtent l="0" t="0" r="4445" b="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57"/>
                    <a:stretch>
                      <a:fillRect/>
                    </a:stretch>
                  </pic:blipFill>
                  <pic:spPr>
                    <a:xfrm>
                      <a:off x="0" y="0"/>
                      <a:ext cx="4365196" cy="2976704"/>
                    </a:xfrm>
                    <a:prstGeom prst="rect">
                      <a:avLst/>
                    </a:prstGeom>
                  </pic:spPr>
                </pic:pic>
              </a:graphicData>
            </a:graphic>
          </wp:inline>
        </w:drawing>
      </w:r>
    </w:p>
    <w:p w14:paraId="75F03234" w14:textId="370C730C" w:rsidR="00C453A2" w:rsidRDefault="00C453A2" w:rsidP="00B93764">
      <w:pPr>
        <w:pStyle w:val="Heading2"/>
      </w:pPr>
    </w:p>
    <w:p w14:paraId="411ECAB1" w14:textId="77777777" w:rsidR="00B93764" w:rsidRPr="00B93764" w:rsidRDefault="00B93764" w:rsidP="00B93764"/>
    <w:p w14:paraId="35E33B43" w14:textId="77777777" w:rsidR="00C453A2" w:rsidRPr="00C453A2" w:rsidRDefault="00C453A2" w:rsidP="00C453A2"/>
    <w:p w14:paraId="3218CC08" w14:textId="1E28B626" w:rsidR="00C453A2" w:rsidRPr="00C453A2" w:rsidRDefault="00AB256A" w:rsidP="00C453A2">
      <w:r>
        <w:t>NOTE: You can go through all of the other options on the left menu to monitor email activity and logs. Items like Branding are not currently available.</w:t>
      </w:r>
    </w:p>
    <w:sectPr w:rsidR="00C453A2" w:rsidRPr="00C453A2" w:rsidSect="000C2F8D">
      <w:footerReference w:type="default" r:id="rId58"/>
      <w:pgSz w:w="12240" w:h="15840"/>
      <w:pgMar w:top="1440" w:right="1440" w:bottom="1440" w:left="1440" w:header="720" w:footer="720" w:gutter="0"/>
      <w:pgNumType w:start="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3C441" w14:textId="77777777" w:rsidR="008C52CF" w:rsidRDefault="008C52CF" w:rsidP="008C52CF">
      <w:pPr>
        <w:spacing w:after="0" w:line="240" w:lineRule="auto"/>
      </w:pPr>
      <w:r>
        <w:separator/>
      </w:r>
    </w:p>
  </w:endnote>
  <w:endnote w:type="continuationSeparator" w:id="0">
    <w:p w14:paraId="41156B19" w14:textId="77777777" w:rsidR="008C52CF" w:rsidRDefault="008C52CF" w:rsidP="008C5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9B1F" w14:textId="058E872E" w:rsidR="008C52CF" w:rsidRDefault="008C52CF" w:rsidP="00014921">
    <w:pPr>
      <w:pStyle w:val="Footer"/>
      <w:jc w:val="center"/>
    </w:pPr>
    <w:r>
      <w:t>Distribution of this document is subject to the restrictions on the title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5D021" w14:textId="77777777" w:rsidR="008C52CF" w:rsidRDefault="008C52CF" w:rsidP="008C52CF">
      <w:pPr>
        <w:spacing w:after="0" w:line="240" w:lineRule="auto"/>
      </w:pPr>
      <w:r>
        <w:separator/>
      </w:r>
    </w:p>
  </w:footnote>
  <w:footnote w:type="continuationSeparator" w:id="0">
    <w:p w14:paraId="0782E0FE" w14:textId="77777777" w:rsidR="008C52CF" w:rsidRDefault="008C52CF" w:rsidP="008C52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A7DBB"/>
    <w:multiLevelType w:val="hybridMultilevel"/>
    <w:tmpl w:val="DA80E750"/>
    <w:lvl w:ilvl="0" w:tplc="B6D8265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BFD2438"/>
    <w:multiLevelType w:val="hybridMultilevel"/>
    <w:tmpl w:val="8E5CEDB6"/>
    <w:lvl w:ilvl="0" w:tplc="5FD87C9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FA30E66"/>
    <w:multiLevelType w:val="hybridMultilevel"/>
    <w:tmpl w:val="96D623B6"/>
    <w:lvl w:ilvl="0" w:tplc="FFFFFFFF">
      <w:start w:val="1"/>
      <w:numFmt w:val="decimal"/>
      <w:lvlText w:val="%1."/>
      <w:lvlJc w:val="left"/>
      <w:pPr>
        <w:ind w:left="1530" w:hanging="360"/>
      </w:pPr>
      <w:rPr>
        <w:rFonts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 w15:restartNumberingAfterBreak="0">
    <w:nsid w:val="11006487"/>
    <w:multiLevelType w:val="hybridMultilevel"/>
    <w:tmpl w:val="D5A0D9B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12DC26EF"/>
    <w:multiLevelType w:val="hybridMultilevel"/>
    <w:tmpl w:val="1CB6B218"/>
    <w:lvl w:ilvl="0" w:tplc="5C800C6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13DB6523"/>
    <w:multiLevelType w:val="hybridMultilevel"/>
    <w:tmpl w:val="14E27F88"/>
    <w:lvl w:ilvl="0" w:tplc="2D0A4B2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AEA49D7"/>
    <w:multiLevelType w:val="multilevel"/>
    <w:tmpl w:val="11740FD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4D24B9D"/>
    <w:multiLevelType w:val="hybridMultilevel"/>
    <w:tmpl w:val="C7C4295A"/>
    <w:lvl w:ilvl="0" w:tplc="DEB4491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A6F24A8"/>
    <w:multiLevelType w:val="hybridMultilevel"/>
    <w:tmpl w:val="DB6A0690"/>
    <w:lvl w:ilvl="0" w:tplc="FFFFFFFF">
      <w:start w:val="1"/>
      <w:numFmt w:val="decimal"/>
      <w:lvlText w:val="%1."/>
      <w:lvlJc w:val="left"/>
      <w:pPr>
        <w:ind w:left="1530" w:hanging="360"/>
      </w:pPr>
      <w:rPr>
        <w:rFonts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9" w15:restartNumberingAfterBreak="0">
    <w:nsid w:val="2C3474F6"/>
    <w:multiLevelType w:val="hybridMultilevel"/>
    <w:tmpl w:val="A992C052"/>
    <w:lvl w:ilvl="0" w:tplc="72A80D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A52730"/>
    <w:multiLevelType w:val="hybridMultilevel"/>
    <w:tmpl w:val="73D05A48"/>
    <w:lvl w:ilvl="0" w:tplc="68C02F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62758C"/>
    <w:multiLevelType w:val="hybridMultilevel"/>
    <w:tmpl w:val="03924A96"/>
    <w:lvl w:ilvl="0" w:tplc="FFFFFFFF">
      <w:start w:val="1"/>
      <w:numFmt w:val="decimal"/>
      <w:lvlText w:val="%1."/>
      <w:lvlJc w:val="left"/>
      <w:pPr>
        <w:ind w:left="3150" w:hanging="360"/>
      </w:pPr>
      <w:rPr>
        <w:rFonts w:hint="default"/>
      </w:r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2" w15:restartNumberingAfterBreak="0">
    <w:nsid w:val="3F893BE4"/>
    <w:multiLevelType w:val="hybridMultilevel"/>
    <w:tmpl w:val="8FD44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9433D0"/>
    <w:multiLevelType w:val="hybridMultilevel"/>
    <w:tmpl w:val="32E849D0"/>
    <w:lvl w:ilvl="0" w:tplc="FFFFFFFF">
      <w:start w:val="1"/>
      <w:numFmt w:val="decimal"/>
      <w:lvlText w:val="%1."/>
      <w:lvlJc w:val="left"/>
      <w:pPr>
        <w:ind w:left="3150" w:hanging="360"/>
      </w:pPr>
      <w:rPr>
        <w:rFonts w:hint="default"/>
      </w:r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4" w15:restartNumberingAfterBreak="0">
    <w:nsid w:val="492A2028"/>
    <w:multiLevelType w:val="hybridMultilevel"/>
    <w:tmpl w:val="D28E1F20"/>
    <w:lvl w:ilvl="0" w:tplc="D7044C5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49AB6906"/>
    <w:multiLevelType w:val="hybridMultilevel"/>
    <w:tmpl w:val="89EC8A9C"/>
    <w:lvl w:ilvl="0" w:tplc="D7F8E2D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549A6EBB"/>
    <w:multiLevelType w:val="multilevel"/>
    <w:tmpl w:val="955096BA"/>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617E77F5"/>
    <w:multiLevelType w:val="hybridMultilevel"/>
    <w:tmpl w:val="47D0610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633E1424"/>
    <w:multiLevelType w:val="hybridMultilevel"/>
    <w:tmpl w:val="7E7CDC96"/>
    <w:lvl w:ilvl="0" w:tplc="221CDE2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3881386"/>
    <w:multiLevelType w:val="hybridMultilevel"/>
    <w:tmpl w:val="34BC8CDA"/>
    <w:lvl w:ilvl="0" w:tplc="4A005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971C41"/>
    <w:multiLevelType w:val="hybridMultilevel"/>
    <w:tmpl w:val="4CD8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E1981"/>
    <w:multiLevelType w:val="hybridMultilevel"/>
    <w:tmpl w:val="1228C618"/>
    <w:lvl w:ilvl="0" w:tplc="829C037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2F87642"/>
    <w:multiLevelType w:val="multilevel"/>
    <w:tmpl w:val="2836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7439454">
    <w:abstractNumId w:val="16"/>
  </w:num>
  <w:num w:numId="2" w16cid:durableId="1327127520">
    <w:abstractNumId w:val="20"/>
  </w:num>
  <w:num w:numId="3" w16cid:durableId="302272472">
    <w:abstractNumId w:val="6"/>
  </w:num>
  <w:num w:numId="4" w16cid:durableId="711154365">
    <w:abstractNumId w:val="12"/>
  </w:num>
  <w:num w:numId="5" w16cid:durableId="1626083966">
    <w:abstractNumId w:val="19"/>
  </w:num>
  <w:num w:numId="6" w16cid:durableId="1780098087">
    <w:abstractNumId w:val="10"/>
  </w:num>
  <w:num w:numId="7" w16cid:durableId="1557400251">
    <w:abstractNumId w:val="15"/>
  </w:num>
  <w:num w:numId="8" w16cid:durableId="575818450">
    <w:abstractNumId w:val="18"/>
  </w:num>
  <w:num w:numId="9" w16cid:durableId="1616408018">
    <w:abstractNumId w:val="14"/>
  </w:num>
  <w:num w:numId="10" w16cid:durableId="1208223341">
    <w:abstractNumId w:val="4"/>
  </w:num>
  <w:num w:numId="11" w16cid:durableId="69040998">
    <w:abstractNumId w:val="21"/>
  </w:num>
  <w:num w:numId="12" w16cid:durableId="1043871650">
    <w:abstractNumId w:val="7"/>
  </w:num>
  <w:num w:numId="13" w16cid:durableId="574826353">
    <w:abstractNumId w:val="0"/>
  </w:num>
  <w:num w:numId="14" w16cid:durableId="1306008087">
    <w:abstractNumId w:val="22"/>
  </w:num>
  <w:num w:numId="15" w16cid:durableId="1773819214">
    <w:abstractNumId w:val="17"/>
  </w:num>
  <w:num w:numId="16" w16cid:durableId="1413355158">
    <w:abstractNumId w:val="1"/>
  </w:num>
  <w:num w:numId="17" w16cid:durableId="1642269256">
    <w:abstractNumId w:val="5"/>
  </w:num>
  <w:num w:numId="18" w16cid:durableId="1607351987">
    <w:abstractNumId w:val="3"/>
  </w:num>
  <w:num w:numId="19" w16cid:durableId="1905528631">
    <w:abstractNumId w:val="8"/>
  </w:num>
  <w:num w:numId="20" w16cid:durableId="1588463204">
    <w:abstractNumId w:val="13"/>
  </w:num>
  <w:num w:numId="21" w16cid:durableId="1188759519">
    <w:abstractNumId w:val="11"/>
  </w:num>
  <w:num w:numId="22" w16cid:durableId="127745674">
    <w:abstractNumId w:val="2"/>
  </w:num>
  <w:num w:numId="23" w16cid:durableId="1631547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316"/>
    <w:rsid w:val="00014921"/>
    <w:rsid w:val="00022A47"/>
    <w:rsid w:val="000341BC"/>
    <w:rsid w:val="000C2F8D"/>
    <w:rsid w:val="00197269"/>
    <w:rsid w:val="001A4F73"/>
    <w:rsid w:val="002126B3"/>
    <w:rsid w:val="00240223"/>
    <w:rsid w:val="00260E28"/>
    <w:rsid w:val="0026730A"/>
    <w:rsid w:val="00275B67"/>
    <w:rsid w:val="00282308"/>
    <w:rsid w:val="00312FFA"/>
    <w:rsid w:val="00383970"/>
    <w:rsid w:val="003A6DD1"/>
    <w:rsid w:val="00404230"/>
    <w:rsid w:val="00427A48"/>
    <w:rsid w:val="004B3EC9"/>
    <w:rsid w:val="004B6007"/>
    <w:rsid w:val="004E499C"/>
    <w:rsid w:val="004E71A7"/>
    <w:rsid w:val="00540562"/>
    <w:rsid w:val="00551E61"/>
    <w:rsid w:val="005572F1"/>
    <w:rsid w:val="005920D3"/>
    <w:rsid w:val="005B0B33"/>
    <w:rsid w:val="00613927"/>
    <w:rsid w:val="006327CE"/>
    <w:rsid w:val="00692917"/>
    <w:rsid w:val="0072697E"/>
    <w:rsid w:val="00774E2D"/>
    <w:rsid w:val="00803A39"/>
    <w:rsid w:val="00857396"/>
    <w:rsid w:val="00857EE3"/>
    <w:rsid w:val="008C52CF"/>
    <w:rsid w:val="009A212E"/>
    <w:rsid w:val="00A03875"/>
    <w:rsid w:val="00A15C0C"/>
    <w:rsid w:val="00A55690"/>
    <w:rsid w:val="00AB256A"/>
    <w:rsid w:val="00AF5A1A"/>
    <w:rsid w:val="00B13BFA"/>
    <w:rsid w:val="00B83316"/>
    <w:rsid w:val="00B92B7F"/>
    <w:rsid w:val="00B93764"/>
    <w:rsid w:val="00BF7D1D"/>
    <w:rsid w:val="00C070A2"/>
    <w:rsid w:val="00C443F7"/>
    <w:rsid w:val="00C453A2"/>
    <w:rsid w:val="00C50083"/>
    <w:rsid w:val="00C8641B"/>
    <w:rsid w:val="00CC5AAD"/>
    <w:rsid w:val="00E24255"/>
    <w:rsid w:val="00E26A6C"/>
    <w:rsid w:val="00E4191E"/>
    <w:rsid w:val="00EB0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1538DE"/>
  <w15:chartTrackingRefBased/>
  <w15:docId w15:val="{A15E940F-CF58-49BB-AF57-96222812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3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1E61"/>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26730A"/>
    <w:pPr>
      <w:keepNext/>
      <w:keepLines/>
      <w:spacing w:before="40" w:after="0"/>
      <w:outlineLvl w:val="2"/>
    </w:pPr>
    <w:rPr>
      <w:rFonts w:asciiTheme="majorHAnsi" w:eastAsiaTheme="majorEastAsia" w:hAnsiTheme="majorHAnsi" w:cstheme="majorBidi"/>
      <w:color w:val="1F3763"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31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92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92B7F"/>
    <w:pPr>
      <w:outlineLvl w:val="9"/>
    </w:pPr>
  </w:style>
  <w:style w:type="paragraph" w:styleId="Header">
    <w:name w:val="header"/>
    <w:basedOn w:val="Normal"/>
    <w:link w:val="HeaderChar"/>
    <w:uiPriority w:val="99"/>
    <w:unhideWhenUsed/>
    <w:rsid w:val="008C5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2CF"/>
  </w:style>
  <w:style w:type="paragraph" w:styleId="Footer">
    <w:name w:val="footer"/>
    <w:basedOn w:val="Normal"/>
    <w:link w:val="FooterChar"/>
    <w:uiPriority w:val="99"/>
    <w:unhideWhenUsed/>
    <w:rsid w:val="008C5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2CF"/>
  </w:style>
  <w:style w:type="character" w:customStyle="1" w:styleId="Heading2Char">
    <w:name w:val="Heading 2 Char"/>
    <w:basedOn w:val="DefaultParagraphFont"/>
    <w:link w:val="Heading2"/>
    <w:uiPriority w:val="9"/>
    <w:rsid w:val="00551E61"/>
    <w:rPr>
      <w:rFonts w:asciiTheme="majorHAnsi" w:eastAsiaTheme="majorEastAsia" w:hAnsiTheme="majorHAnsi" w:cstheme="majorBidi"/>
      <w:color w:val="2F5496" w:themeColor="accent1" w:themeShade="BF"/>
      <w:szCs w:val="26"/>
    </w:rPr>
  </w:style>
  <w:style w:type="paragraph" w:styleId="ListParagraph">
    <w:name w:val="List Paragraph"/>
    <w:basedOn w:val="Normal"/>
    <w:uiPriority w:val="34"/>
    <w:qFormat/>
    <w:rsid w:val="00774E2D"/>
    <w:pPr>
      <w:ind w:left="720"/>
      <w:contextualSpacing/>
    </w:pPr>
  </w:style>
  <w:style w:type="paragraph" w:styleId="TOC1">
    <w:name w:val="toc 1"/>
    <w:basedOn w:val="Normal"/>
    <w:next w:val="Normal"/>
    <w:autoRedefine/>
    <w:uiPriority w:val="39"/>
    <w:unhideWhenUsed/>
    <w:rsid w:val="000341BC"/>
    <w:pPr>
      <w:spacing w:after="100"/>
    </w:pPr>
  </w:style>
  <w:style w:type="character" w:styleId="Hyperlink">
    <w:name w:val="Hyperlink"/>
    <w:basedOn w:val="DefaultParagraphFont"/>
    <w:uiPriority w:val="99"/>
    <w:unhideWhenUsed/>
    <w:rsid w:val="000341BC"/>
    <w:rPr>
      <w:color w:val="0563C1" w:themeColor="hyperlink"/>
      <w:u w:val="single"/>
    </w:rPr>
  </w:style>
  <w:style w:type="paragraph" w:styleId="TOC2">
    <w:name w:val="toc 2"/>
    <w:basedOn w:val="Normal"/>
    <w:next w:val="Normal"/>
    <w:autoRedefine/>
    <w:uiPriority w:val="39"/>
    <w:unhideWhenUsed/>
    <w:rsid w:val="00C8641B"/>
    <w:pPr>
      <w:spacing w:after="100"/>
      <w:ind w:left="280"/>
    </w:pPr>
  </w:style>
  <w:style w:type="character" w:styleId="UnresolvedMention">
    <w:name w:val="Unresolved Mention"/>
    <w:basedOn w:val="DefaultParagraphFont"/>
    <w:uiPriority w:val="99"/>
    <w:semiHidden/>
    <w:unhideWhenUsed/>
    <w:rsid w:val="00197269"/>
    <w:rPr>
      <w:color w:val="605E5C"/>
      <w:shd w:val="clear" w:color="auto" w:fill="E1DFDD"/>
    </w:rPr>
  </w:style>
  <w:style w:type="character" w:customStyle="1" w:styleId="Heading3Char">
    <w:name w:val="Heading 3 Char"/>
    <w:basedOn w:val="DefaultParagraphFont"/>
    <w:link w:val="Heading3"/>
    <w:uiPriority w:val="9"/>
    <w:rsid w:val="0026730A"/>
    <w:rPr>
      <w:rFonts w:asciiTheme="majorHAnsi" w:eastAsiaTheme="majorEastAsia" w:hAnsiTheme="majorHAnsi" w:cstheme="majorBidi"/>
      <w:color w:val="1F3763" w:themeColor="accent1" w:themeShade="7F"/>
      <w:sz w:val="26"/>
      <w:szCs w:val="24"/>
    </w:rPr>
  </w:style>
  <w:style w:type="paragraph" w:styleId="TOC3">
    <w:name w:val="toc 3"/>
    <w:basedOn w:val="Normal"/>
    <w:next w:val="Normal"/>
    <w:autoRedefine/>
    <w:uiPriority w:val="39"/>
    <w:unhideWhenUsed/>
    <w:rsid w:val="00C070A2"/>
    <w:pPr>
      <w:spacing w:after="100"/>
      <w:ind w:left="560"/>
    </w:pPr>
  </w:style>
  <w:style w:type="character" w:styleId="Strong">
    <w:name w:val="Strong"/>
    <w:basedOn w:val="DefaultParagraphFont"/>
    <w:uiPriority w:val="22"/>
    <w:qFormat/>
    <w:rsid w:val="00383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74452649">
          <w:marLeft w:val="0"/>
          <w:marRight w:val="0"/>
          <w:marTop w:val="0"/>
          <w:marBottom w:val="0"/>
          <w:divBdr>
            <w:top w:val="none" w:sz="0" w:space="0" w:color="auto"/>
            <w:left w:val="none" w:sz="0" w:space="0" w:color="auto"/>
            <w:bottom w:val="none" w:sz="0" w:space="0" w:color="auto"/>
            <w:right w:val="none" w:sz="0" w:space="0" w:color="auto"/>
          </w:divBdr>
        </w:div>
        <w:div w:id="1390685052">
          <w:marLeft w:val="0"/>
          <w:marRight w:val="0"/>
          <w:marTop w:val="0"/>
          <w:marBottom w:val="0"/>
          <w:divBdr>
            <w:top w:val="none" w:sz="0" w:space="0" w:color="auto"/>
            <w:left w:val="none" w:sz="0" w:space="0" w:color="auto"/>
            <w:bottom w:val="none" w:sz="0" w:space="0" w:color="auto"/>
            <w:right w:val="none" w:sz="0" w:space="0" w:color="auto"/>
          </w:divBdr>
        </w:div>
        <w:div w:id="1450516921">
          <w:marLeft w:val="0"/>
          <w:marRight w:val="0"/>
          <w:marTop w:val="0"/>
          <w:marBottom w:val="0"/>
          <w:divBdr>
            <w:top w:val="none" w:sz="0" w:space="0" w:color="auto"/>
            <w:left w:val="none" w:sz="0" w:space="0" w:color="auto"/>
            <w:bottom w:val="none" w:sz="0" w:space="0" w:color="auto"/>
            <w:right w:val="none" w:sz="0" w:space="0" w:color="auto"/>
          </w:divBdr>
        </w:div>
      </w:divsChild>
    </w:div>
    <w:div w:id="192140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ailadmin.deluxsolutions.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info@deluxsolutions.com" TargetMode="External"/><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my.name@setup.com" TargetMode="External"/><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B9E42-583E-46A3-AFCF-155769B3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1478</TotalTime>
  <Pages>29</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Wood, Mark</cp:lastModifiedBy>
  <cp:revision>14</cp:revision>
  <dcterms:created xsi:type="dcterms:W3CDTF">2022-12-21T15:58:00Z</dcterms:created>
  <dcterms:modified xsi:type="dcterms:W3CDTF">2022-12-22T16:34:00Z</dcterms:modified>
</cp:coreProperties>
</file>